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D3D" w:rsidRPr="001E2FB3" w:rsidRDefault="00C9796B">
      <w:pPr>
        <w:spacing w:after="0" w:line="408" w:lineRule="auto"/>
        <w:ind w:left="120"/>
        <w:jc w:val="center"/>
        <w:rPr>
          <w:lang w:val="ru-RU"/>
        </w:rPr>
      </w:pPr>
      <w:r w:rsidRPr="001E2FB3">
        <w:rPr>
          <w:rFonts w:ascii="Times New Roman" w:hAnsi="Times New Roman"/>
          <w:b/>
          <w:color w:val="000000"/>
          <w:sz w:val="28"/>
          <w:lang w:val="ru-RU"/>
        </w:rPr>
        <w:t>МИНИСТЕРСТВО ПРОСВЕЩЕНИЯ РОССИЙСКОЙ ФЕДЕРАЦИИ</w:t>
      </w:r>
    </w:p>
    <w:p w:rsidR="00FF7D3D" w:rsidRPr="001E2FB3" w:rsidRDefault="00C9796B">
      <w:pPr>
        <w:spacing w:after="0" w:line="408" w:lineRule="auto"/>
        <w:ind w:left="120"/>
        <w:jc w:val="center"/>
        <w:rPr>
          <w:lang w:val="ru-RU"/>
        </w:rPr>
      </w:pPr>
      <w:bookmarkStart w:id="0" w:name="ac61422a-29c7-4a5a-957e-10d44a9a8bf8"/>
      <w:r w:rsidRPr="001E2FB3">
        <w:rPr>
          <w:rFonts w:ascii="Times New Roman" w:hAnsi="Times New Roman"/>
          <w:b/>
          <w:color w:val="000000"/>
          <w:sz w:val="28"/>
          <w:lang w:val="ru-RU"/>
        </w:rPr>
        <w:t>Министерство образования Ростовской области</w:t>
      </w:r>
      <w:bookmarkEnd w:id="0"/>
      <w:r w:rsidRPr="001E2FB3">
        <w:rPr>
          <w:rFonts w:ascii="Times New Roman" w:hAnsi="Times New Roman"/>
          <w:b/>
          <w:color w:val="000000"/>
          <w:sz w:val="28"/>
          <w:lang w:val="ru-RU"/>
        </w:rPr>
        <w:t xml:space="preserve"> </w:t>
      </w:r>
    </w:p>
    <w:p w:rsidR="00FF7D3D" w:rsidRPr="001E2FB3" w:rsidRDefault="00C9796B">
      <w:pPr>
        <w:spacing w:after="0" w:line="408" w:lineRule="auto"/>
        <w:ind w:left="120"/>
        <w:jc w:val="center"/>
        <w:rPr>
          <w:lang w:val="ru-RU"/>
        </w:rPr>
      </w:pPr>
      <w:bookmarkStart w:id="1" w:name="999bf644-f3de-4153-a38b-a44d917c4aaf"/>
      <w:r w:rsidRPr="001E2FB3">
        <w:rPr>
          <w:rFonts w:ascii="Times New Roman" w:hAnsi="Times New Roman"/>
          <w:b/>
          <w:color w:val="000000"/>
          <w:sz w:val="28"/>
          <w:lang w:val="ru-RU"/>
        </w:rPr>
        <w:t>Кашарский отдел образования администрации Кашарского района</w:t>
      </w:r>
      <w:bookmarkEnd w:id="1"/>
    </w:p>
    <w:p w:rsidR="00FF7D3D" w:rsidRDefault="00C9796B">
      <w:pPr>
        <w:spacing w:after="0" w:line="408" w:lineRule="auto"/>
        <w:ind w:left="120"/>
        <w:jc w:val="center"/>
      </w:pPr>
      <w:r>
        <w:rPr>
          <w:rFonts w:ascii="Times New Roman" w:hAnsi="Times New Roman"/>
          <w:b/>
          <w:color w:val="000000"/>
          <w:sz w:val="28"/>
        </w:rPr>
        <w:t>МБОУ Кашарская СОШ</w:t>
      </w:r>
    </w:p>
    <w:p w:rsidR="00FF7D3D" w:rsidRDefault="00FF7D3D">
      <w:pPr>
        <w:spacing w:after="0"/>
        <w:ind w:left="120"/>
      </w:pPr>
    </w:p>
    <w:p w:rsidR="00FF7D3D" w:rsidRDefault="00FF7D3D">
      <w:pPr>
        <w:spacing w:after="0"/>
        <w:ind w:left="120"/>
      </w:pPr>
    </w:p>
    <w:p w:rsidR="00FF7D3D" w:rsidRDefault="00FF7D3D">
      <w:pPr>
        <w:spacing w:after="0"/>
        <w:ind w:left="120"/>
      </w:pPr>
    </w:p>
    <w:p w:rsidR="00FF7D3D" w:rsidRDefault="00FF7D3D">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29294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9294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9796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C9796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C9796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9796B"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29294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92 </w:t>
            </w:r>
            <w:bookmarkStart w:id="2" w:name="_GoBack"/>
            <w:bookmarkEnd w:id="2"/>
            <w:r w:rsidR="00C9796B">
              <w:rPr>
                <w:rFonts w:ascii="Times New Roman" w:eastAsia="Times New Roman" w:hAnsi="Times New Roman"/>
                <w:color w:val="000000"/>
                <w:sz w:val="24"/>
                <w:szCs w:val="24"/>
                <w:lang w:val="ru-RU"/>
              </w:rPr>
              <w:t xml:space="preserve"> от «</w:t>
            </w:r>
            <w:r w:rsidR="00C9796B" w:rsidRPr="00344265">
              <w:rPr>
                <w:rFonts w:ascii="Times New Roman" w:eastAsia="Times New Roman" w:hAnsi="Times New Roman"/>
                <w:color w:val="000000"/>
                <w:sz w:val="24"/>
                <w:szCs w:val="24"/>
                <w:lang w:val="ru-RU"/>
              </w:rPr>
              <w:t>01</w:t>
            </w:r>
            <w:r w:rsidR="00C9796B">
              <w:rPr>
                <w:rFonts w:ascii="Times New Roman" w:eastAsia="Times New Roman" w:hAnsi="Times New Roman"/>
                <w:color w:val="000000"/>
                <w:sz w:val="24"/>
                <w:szCs w:val="24"/>
                <w:lang w:val="ru-RU"/>
              </w:rPr>
              <w:t xml:space="preserve">» </w:t>
            </w:r>
            <w:r w:rsidR="00C9796B" w:rsidRPr="00344265">
              <w:rPr>
                <w:rFonts w:ascii="Times New Roman" w:eastAsia="Times New Roman" w:hAnsi="Times New Roman"/>
                <w:color w:val="000000"/>
                <w:sz w:val="24"/>
                <w:szCs w:val="24"/>
                <w:lang w:val="ru-RU"/>
              </w:rPr>
              <w:t>09</w:t>
            </w:r>
            <w:r w:rsidR="00C9796B" w:rsidRPr="00E2220E">
              <w:rPr>
                <w:rFonts w:ascii="Times New Roman" w:eastAsia="Times New Roman" w:hAnsi="Times New Roman"/>
                <w:color w:val="000000"/>
                <w:sz w:val="24"/>
                <w:szCs w:val="24"/>
                <w:lang w:val="ru-RU"/>
              </w:rPr>
              <w:t xml:space="preserve">  </w:t>
            </w:r>
            <w:r w:rsidR="00C9796B" w:rsidRPr="00344265">
              <w:rPr>
                <w:rFonts w:ascii="Times New Roman" w:eastAsia="Times New Roman" w:hAnsi="Times New Roman"/>
                <w:color w:val="000000"/>
                <w:sz w:val="24"/>
                <w:szCs w:val="24"/>
                <w:lang w:val="ru-RU"/>
              </w:rPr>
              <w:t xml:space="preserve"> </w:t>
            </w:r>
            <w:r w:rsidR="00C9796B" w:rsidRPr="004E6975">
              <w:rPr>
                <w:rFonts w:ascii="Times New Roman" w:eastAsia="Times New Roman" w:hAnsi="Times New Roman"/>
                <w:color w:val="000000"/>
                <w:sz w:val="24"/>
                <w:szCs w:val="24"/>
                <w:lang w:val="ru-RU"/>
              </w:rPr>
              <w:t>2025</w:t>
            </w:r>
            <w:r w:rsidR="00C9796B">
              <w:rPr>
                <w:rFonts w:ascii="Times New Roman" w:eastAsia="Times New Roman" w:hAnsi="Times New Roman"/>
                <w:color w:val="000000"/>
                <w:sz w:val="24"/>
                <w:szCs w:val="24"/>
                <w:lang w:val="ru-RU"/>
              </w:rPr>
              <w:t xml:space="preserve"> г.</w:t>
            </w:r>
          </w:p>
          <w:p w:rsidR="00C53FFE" w:rsidRPr="0040209D" w:rsidRDefault="0029294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F7D3D" w:rsidRDefault="00FF7D3D">
      <w:pPr>
        <w:spacing w:after="0"/>
        <w:ind w:left="120"/>
      </w:pPr>
    </w:p>
    <w:p w:rsidR="00FF7D3D" w:rsidRDefault="00FF7D3D">
      <w:pPr>
        <w:spacing w:after="0"/>
        <w:ind w:left="120"/>
      </w:pPr>
    </w:p>
    <w:p w:rsidR="00FF7D3D" w:rsidRDefault="00FF7D3D">
      <w:pPr>
        <w:spacing w:after="0"/>
        <w:ind w:left="120"/>
      </w:pPr>
    </w:p>
    <w:p w:rsidR="00FF7D3D" w:rsidRDefault="00FF7D3D">
      <w:pPr>
        <w:spacing w:after="0"/>
        <w:ind w:left="120"/>
      </w:pPr>
    </w:p>
    <w:p w:rsidR="00FF7D3D" w:rsidRDefault="00FF7D3D">
      <w:pPr>
        <w:spacing w:after="0"/>
        <w:ind w:left="120"/>
      </w:pPr>
    </w:p>
    <w:p w:rsidR="00FF7D3D" w:rsidRPr="00292940" w:rsidRDefault="00C9796B">
      <w:pPr>
        <w:spacing w:after="0" w:line="408" w:lineRule="auto"/>
        <w:ind w:left="120"/>
        <w:jc w:val="center"/>
        <w:rPr>
          <w:lang w:val="ru-RU"/>
        </w:rPr>
      </w:pPr>
      <w:r w:rsidRPr="00292940">
        <w:rPr>
          <w:rFonts w:ascii="Times New Roman" w:hAnsi="Times New Roman"/>
          <w:b/>
          <w:color w:val="000000"/>
          <w:sz w:val="28"/>
          <w:lang w:val="ru-RU"/>
        </w:rPr>
        <w:t>РАБОЧАЯ ПРОГРАММА</w:t>
      </w:r>
    </w:p>
    <w:p w:rsidR="00FF7D3D" w:rsidRPr="00292940" w:rsidRDefault="00C9796B">
      <w:pPr>
        <w:spacing w:after="0" w:line="408" w:lineRule="auto"/>
        <w:ind w:left="120"/>
        <w:jc w:val="center"/>
        <w:rPr>
          <w:lang w:val="ru-RU"/>
        </w:rPr>
      </w:pPr>
      <w:r w:rsidRPr="00292940">
        <w:rPr>
          <w:rFonts w:ascii="Times New Roman" w:hAnsi="Times New Roman"/>
          <w:color w:val="000000"/>
          <w:sz w:val="28"/>
          <w:lang w:val="ru-RU"/>
        </w:rPr>
        <w:t>(</w:t>
      </w:r>
      <w:r>
        <w:rPr>
          <w:rFonts w:ascii="Times New Roman" w:hAnsi="Times New Roman"/>
          <w:color w:val="000000"/>
          <w:sz w:val="28"/>
        </w:rPr>
        <w:t>ID</w:t>
      </w:r>
      <w:r w:rsidRPr="00292940">
        <w:rPr>
          <w:rFonts w:ascii="Times New Roman" w:hAnsi="Times New Roman"/>
          <w:color w:val="000000"/>
          <w:sz w:val="28"/>
          <w:lang w:val="ru-RU"/>
        </w:rPr>
        <w:t xml:space="preserve"> 8485953)</w:t>
      </w:r>
    </w:p>
    <w:p w:rsidR="00FF7D3D" w:rsidRPr="00292940" w:rsidRDefault="00FF7D3D">
      <w:pPr>
        <w:spacing w:after="0"/>
        <w:ind w:left="120"/>
        <w:jc w:val="center"/>
        <w:rPr>
          <w:lang w:val="ru-RU"/>
        </w:rPr>
      </w:pPr>
    </w:p>
    <w:p w:rsidR="00FF7D3D" w:rsidRPr="00C93455" w:rsidRDefault="00C9796B">
      <w:pPr>
        <w:spacing w:after="0" w:line="408" w:lineRule="auto"/>
        <w:ind w:left="120"/>
        <w:jc w:val="center"/>
        <w:rPr>
          <w:lang w:val="ru-RU"/>
        </w:rPr>
      </w:pPr>
      <w:r w:rsidRPr="00C93455">
        <w:rPr>
          <w:rFonts w:ascii="Times New Roman" w:hAnsi="Times New Roman"/>
          <w:b/>
          <w:color w:val="000000"/>
          <w:sz w:val="28"/>
          <w:lang w:val="ru-RU"/>
        </w:rPr>
        <w:t>учебного предмета «Физическая культура»</w:t>
      </w:r>
    </w:p>
    <w:p w:rsidR="00FF7D3D" w:rsidRPr="00C93455" w:rsidRDefault="00C9796B">
      <w:pPr>
        <w:spacing w:after="0" w:line="408" w:lineRule="auto"/>
        <w:ind w:left="120"/>
        <w:jc w:val="center"/>
        <w:rPr>
          <w:lang w:val="ru-RU"/>
        </w:rPr>
      </w:pPr>
      <w:r w:rsidRPr="00C93455">
        <w:rPr>
          <w:rFonts w:ascii="Times New Roman" w:hAnsi="Times New Roman"/>
          <w:color w:val="000000"/>
          <w:sz w:val="28"/>
          <w:lang w:val="ru-RU"/>
        </w:rPr>
        <w:t xml:space="preserve">для обучающихся 10 – 11 классов </w:t>
      </w:r>
    </w:p>
    <w:p w:rsidR="00FF7D3D" w:rsidRPr="00C93455" w:rsidRDefault="00FF7D3D">
      <w:pPr>
        <w:spacing w:after="0"/>
        <w:ind w:left="120"/>
        <w:jc w:val="center"/>
        <w:rPr>
          <w:lang w:val="ru-RU"/>
        </w:rPr>
      </w:pPr>
    </w:p>
    <w:p w:rsidR="00FF7D3D" w:rsidRPr="00C93455" w:rsidRDefault="00FF7D3D">
      <w:pPr>
        <w:spacing w:after="0"/>
        <w:ind w:left="120"/>
        <w:jc w:val="center"/>
        <w:rPr>
          <w:lang w:val="ru-RU"/>
        </w:rPr>
      </w:pPr>
    </w:p>
    <w:p w:rsidR="00FF7D3D" w:rsidRPr="00C93455" w:rsidRDefault="00FF7D3D">
      <w:pPr>
        <w:spacing w:after="0"/>
        <w:ind w:left="120"/>
        <w:jc w:val="center"/>
        <w:rPr>
          <w:lang w:val="ru-RU"/>
        </w:rPr>
      </w:pPr>
    </w:p>
    <w:p w:rsidR="00FF7D3D" w:rsidRPr="00C93455" w:rsidRDefault="00FF7D3D">
      <w:pPr>
        <w:spacing w:after="0"/>
        <w:ind w:left="120"/>
        <w:jc w:val="center"/>
        <w:rPr>
          <w:lang w:val="ru-RU"/>
        </w:rPr>
      </w:pPr>
    </w:p>
    <w:p w:rsidR="00FF7D3D" w:rsidRPr="00C93455" w:rsidRDefault="00FF7D3D">
      <w:pPr>
        <w:spacing w:after="0"/>
        <w:ind w:left="120"/>
        <w:jc w:val="center"/>
        <w:rPr>
          <w:lang w:val="ru-RU"/>
        </w:rPr>
      </w:pPr>
    </w:p>
    <w:p w:rsidR="00FF7D3D" w:rsidRPr="00C93455" w:rsidRDefault="00FF7D3D">
      <w:pPr>
        <w:spacing w:after="0"/>
        <w:ind w:left="120"/>
        <w:jc w:val="center"/>
        <w:rPr>
          <w:lang w:val="ru-RU"/>
        </w:rPr>
      </w:pPr>
    </w:p>
    <w:p w:rsidR="00FF7D3D" w:rsidRPr="00C93455" w:rsidRDefault="00FF7D3D">
      <w:pPr>
        <w:spacing w:after="0"/>
        <w:ind w:left="120"/>
        <w:jc w:val="center"/>
        <w:rPr>
          <w:lang w:val="ru-RU"/>
        </w:rPr>
      </w:pPr>
    </w:p>
    <w:p w:rsidR="00FF7D3D" w:rsidRPr="00C93455" w:rsidRDefault="00FF7D3D">
      <w:pPr>
        <w:spacing w:after="0"/>
        <w:ind w:left="120"/>
        <w:jc w:val="center"/>
        <w:rPr>
          <w:lang w:val="ru-RU"/>
        </w:rPr>
      </w:pPr>
    </w:p>
    <w:p w:rsidR="00FF7D3D" w:rsidRPr="00C93455" w:rsidRDefault="00FF7D3D">
      <w:pPr>
        <w:spacing w:after="0"/>
        <w:ind w:left="120"/>
        <w:jc w:val="center"/>
        <w:rPr>
          <w:lang w:val="ru-RU"/>
        </w:rPr>
      </w:pPr>
    </w:p>
    <w:p w:rsidR="00FF7D3D" w:rsidRPr="00C93455" w:rsidRDefault="00FF7D3D">
      <w:pPr>
        <w:spacing w:after="0"/>
        <w:ind w:left="120"/>
        <w:jc w:val="center"/>
        <w:rPr>
          <w:lang w:val="ru-RU"/>
        </w:rPr>
      </w:pPr>
    </w:p>
    <w:p w:rsidR="00FF7D3D" w:rsidRPr="00C93455" w:rsidRDefault="00FF7D3D">
      <w:pPr>
        <w:spacing w:after="0"/>
        <w:ind w:left="120"/>
        <w:jc w:val="center"/>
        <w:rPr>
          <w:lang w:val="ru-RU"/>
        </w:rPr>
      </w:pPr>
    </w:p>
    <w:p w:rsidR="00FF7D3D" w:rsidRPr="00C93455" w:rsidRDefault="00FF7D3D">
      <w:pPr>
        <w:spacing w:after="0"/>
        <w:ind w:left="120"/>
        <w:jc w:val="center"/>
        <w:rPr>
          <w:lang w:val="ru-RU"/>
        </w:rPr>
      </w:pPr>
    </w:p>
    <w:p w:rsidR="00FF7D3D" w:rsidRPr="00C93455" w:rsidRDefault="00C9796B">
      <w:pPr>
        <w:spacing w:after="0"/>
        <w:ind w:left="120"/>
        <w:jc w:val="center"/>
        <w:rPr>
          <w:lang w:val="ru-RU"/>
        </w:rPr>
      </w:pPr>
      <w:bookmarkStart w:id="3" w:name="a138e01f-71ee-4195-a132-95a500e7f996"/>
      <w:r w:rsidRPr="00C93455">
        <w:rPr>
          <w:rFonts w:ascii="Times New Roman" w:hAnsi="Times New Roman"/>
          <w:b/>
          <w:color w:val="000000"/>
          <w:sz w:val="28"/>
          <w:lang w:val="ru-RU"/>
        </w:rPr>
        <w:t>слобода Кашары</w:t>
      </w:r>
      <w:bookmarkEnd w:id="3"/>
      <w:r w:rsidRPr="00C93455">
        <w:rPr>
          <w:rFonts w:ascii="Times New Roman" w:hAnsi="Times New Roman"/>
          <w:b/>
          <w:color w:val="000000"/>
          <w:sz w:val="28"/>
          <w:lang w:val="ru-RU"/>
        </w:rPr>
        <w:t xml:space="preserve"> </w:t>
      </w:r>
      <w:bookmarkStart w:id="4" w:name="a612539e-b3c8-455e-88a4-bebacddb4762"/>
      <w:r w:rsidRPr="00C93455">
        <w:rPr>
          <w:rFonts w:ascii="Times New Roman" w:hAnsi="Times New Roman"/>
          <w:b/>
          <w:color w:val="000000"/>
          <w:sz w:val="28"/>
          <w:lang w:val="ru-RU"/>
        </w:rPr>
        <w:t>2025 год</w:t>
      </w:r>
      <w:bookmarkEnd w:id="4"/>
    </w:p>
    <w:p w:rsidR="00FF7D3D" w:rsidRPr="00C93455" w:rsidRDefault="00FF7D3D">
      <w:pPr>
        <w:spacing w:after="0"/>
        <w:ind w:left="120"/>
        <w:rPr>
          <w:lang w:val="ru-RU"/>
        </w:rPr>
      </w:pPr>
    </w:p>
    <w:p w:rsidR="00FF7D3D" w:rsidRPr="00C93455" w:rsidRDefault="00C9796B">
      <w:pPr>
        <w:spacing w:after="0" w:line="264" w:lineRule="auto"/>
        <w:ind w:left="120"/>
        <w:jc w:val="both"/>
        <w:rPr>
          <w:lang w:val="ru-RU"/>
        </w:rPr>
      </w:pPr>
      <w:bookmarkStart w:id="5" w:name="block-68020012"/>
      <w:r w:rsidRPr="00C93455">
        <w:rPr>
          <w:rFonts w:ascii="Times New Roman" w:hAnsi="Times New Roman"/>
          <w:b/>
          <w:color w:val="000000"/>
          <w:sz w:val="28"/>
          <w:lang w:val="ru-RU"/>
        </w:rPr>
        <w:t>ПОЯСНИТЕЛЬНАЯ ЗАПИСКА</w:t>
      </w:r>
    </w:p>
    <w:p w:rsidR="00FF7D3D" w:rsidRPr="00C93455" w:rsidRDefault="00FF7D3D">
      <w:pPr>
        <w:spacing w:after="0" w:line="264" w:lineRule="auto"/>
        <w:ind w:left="120"/>
        <w:jc w:val="both"/>
        <w:rPr>
          <w:lang w:val="ru-RU"/>
        </w:rPr>
      </w:pP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1E2FB3">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1E2FB3">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1E2FB3">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FF7D3D" w:rsidRPr="001E2FB3" w:rsidRDefault="00C9796B">
      <w:pPr>
        <w:spacing w:after="0" w:line="264" w:lineRule="auto"/>
        <w:ind w:firstLine="600"/>
        <w:jc w:val="both"/>
        <w:rPr>
          <w:lang w:val="ru-RU"/>
        </w:rPr>
      </w:pPr>
      <w:bookmarkStart w:id="6" w:name="ceba58f0-def2-488e-88c8-f4292ccf0380"/>
      <w:r w:rsidRPr="001E2FB3">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6"/>
    </w:p>
    <w:p w:rsidR="00FF7D3D" w:rsidRPr="001E2FB3" w:rsidRDefault="00FF7D3D">
      <w:pPr>
        <w:spacing w:after="0" w:line="264" w:lineRule="auto"/>
        <w:ind w:left="120"/>
        <w:jc w:val="both"/>
        <w:rPr>
          <w:lang w:val="ru-RU"/>
        </w:rPr>
      </w:pPr>
    </w:p>
    <w:p w:rsidR="00FF7D3D" w:rsidRPr="001E2FB3" w:rsidRDefault="00FF7D3D">
      <w:pPr>
        <w:rPr>
          <w:lang w:val="ru-RU"/>
        </w:rPr>
        <w:sectPr w:rsidR="00FF7D3D" w:rsidRPr="001E2FB3">
          <w:pgSz w:w="11906" w:h="16383"/>
          <w:pgMar w:top="1134" w:right="850" w:bottom="1134" w:left="1701" w:header="720" w:footer="720" w:gutter="0"/>
          <w:cols w:space="720"/>
        </w:sectPr>
      </w:pPr>
    </w:p>
    <w:p w:rsidR="00FF7D3D" w:rsidRPr="001E2FB3" w:rsidRDefault="00C9796B">
      <w:pPr>
        <w:spacing w:after="0" w:line="264" w:lineRule="auto"/>
        <w:ind w:left="120"/>
        <w:jc w:val="both"/>
        <w:rPr>
          <w:lang w:val="ru-RU"/>
        </w:rPr>
      </w:pPr>
      <w:bookmarkStart w:id="7" w:name="block-68020008"/>
      <w:bookmarkEnd w:id="5"/>
      <w:r w:rsidRPr="001E2FB3">
        <w:rPr>
          <w:rFonts w:ascii="Times New Roman" w:hAnsi="Times New Roman"/>
          <w:b/>
          <w:color w:val="000000"/>
          <w:sz w:val="28"/>
          <w:lang w:val="ru-RU"/>
        </w:rPr>
        <w:lastRenderedPageBreak/>
        <w:t>СОДЕРЖАНИЕ УЧЕБНОГО ПРЕДМЕТА</w:t>
      </w:r>
    </w:p>
    <w:p w:rsidR="00FF7D3D" w:rsidRPr="001E2FB3" w:rsidRDefault="00FF7D3D">
      <w:pPr>
        <w:spacing w:after="0" w:line="264" w:lineRule="auto"/>
        <w:ind w:left="120"/>
        <w:jc w:val="both"/>
        <w:rPr>
          <w:lang w:val="ru-RU"/>
        </w:rPr>
      </w:pPr>
    </w:p>
    <w:p w:rsidR="00FF7D3D" w:rsidRPr="001E2FB3" w:rsidRDefault="00C9796B">
      <w:pPr>
        <w:spacing w:after="0" w:line="264" w:lineRule="auto"/>
        <w:ind w:left="120"/>
        <w:jc w:val="both"/>
        <w:rPr>
          <w:lang w:val="ru-RU"/>
        </w:rPr>
      </w:pPr>
      <w:r w:rsidRPr="001E2FB3">
        <w:rPr>
          <w:rFonts w:ascii="Times New Roman" w:hAnsi="Times New Roman"/>
          <w:b/>
          <w:color w:val="000000"/>
          <w:sz w:val="28"/>
          <w:lang w:val="ru-RU"/>
        </w:rPr>
        <w:t>10 КЛАСС</w:t>
      </w:r>
    </w:p>
    <w:p w:rsidR="00FF7D3D" w:rsidRPr="001E2FB3" w:rsidRDefault="00FF7D3D">
      <w:pPr>
        <w:spacing w:after="0" w:line="264" w:lineRule="auto"/>
        <w:ind w:left="120"/>
        <w:jc w:val="both"/>
        <w:rPr>
          <w:lang w:val="ru-RU"/>
        </w:rPr>
      </w:pPr>
    </w:p>
    <w:p w:rsidR="00FF7D3D" w:rsidRPr="001E2FB3" w:rsidRDefault="00C9796B">
      <w:pPr>
        <w:spacing w:after="0" w:line="264" w:lineRule="auto"/>
        <w:ind w:left="120"/>
        <w:jc w:val="both"/>
        <w:rPr>
          <w:lang w:val="ru-RU"/>
        </w:rPr>
      </w:pPr>
      <w:r w:rsidRPr="001E2FB3">
        <w:rPr>
          <w:rFonts w:ascii="Times New Roman" w:hAnsi="Times New Roman"/>
          <w:b/>
          <w:i/>
          <w:color w:val="000000"/>
          <w:sz w:val="28"/>
          <w:lang w:val="ru-RU"/>
        </w:rPr>
        <w:t>Знания о физической культуре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FF7D3D" w:rsidRPr="001E2FB3" w:rsidRDefault="00C9796B">
      <w:pPr>
        <w:spacing w:after="0" w:line="264" w:lineRule="auto"/>
        <w:ind w:left="120"/>
        <w:jc w:val="both"/>
        <w:rPr>
          <w:lang w:val="ru-RU"/>
        </w:rPr>
      </w:pPr>
      <w:r w:rsidRPr="001E2FB3">
        <w:rPr>
          <w:rFonts w:ascii="Times New Roman" w:hAnsi="Times New Roman"/>
          <w:b/>
          <w:i/>
          <w:color w:val="000000"/>
          <w:sz w:val="28"/>
          <w:lang w:val="ru-RU"/>
        </w:rPr>
        <w:t>Способы самостоятельной двигательной деятельности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FF7D3D" w:rsidRPr="001E2FB3" w:rsidRDefault="00C9796B">
      <w:pPr>
        <w:spacing w:after="0" w:line="264" w:lineRule="auto"/>
        <w:ind w:left="120"/>
        <w:jc w:val="both"/>
        <w:rPr>
          <w:lang w:val="ru-RU"/>
        </w:rPr>
      </w:pPr>
      <w:r w:rsidRPr="001E2FB3">
        <w:rPr>
          <w:rFonts w:ascii="Times New Roman" w:hAnsi="Times New Roman"/>
          <w:b/>
          <w:i/>
          <w:color w:val="000000"/>
          <w:sz w:val="28"/>
          <w:lang w:val="ru-RU"/>
        </w:rPr>
        <w:t>Физическое совершенствование</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 xml:space="preserve">Физкультурно-оздоровительная деятельность.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 xml:space="preserve">Спортивно-оздоровительная деятельность.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Модуль «Спортивные игры».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Прикладно-ориентированная двигательная деятельность.</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w:t>
      </w:r>
      <w:r w:rsidRPr="001E2FB3">
        <w:rPr>
          <w:rFonts w:ascii="Times New Roman" w:hAnsi="Times New Roman"/>
          <w:color w:val="000000"/>
          <w:sz w:val="28"/>
          <w:lang w:val="ru-RU"/>
        </w:rPr>
        <w:lastRenderedPageBreak/>
        <w:t>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F7D3D" w:rsidRPr="001E2FB3" w:rsidRDefault="00FF7D3D">
      <w:pPr>
        <w:spacing w:after="0"/>
        <w:ind w:left="120"/>
        <w:rPr>
          <w:lang w:val="ru-RU"/>
        </w:rPr>
      </w:pPr>
      <w:bookmarkStart w:id="8" w:name="_Toc137510617"/>
      <w:bookmarkEnd w:id="8"/>
    </w:p>
    <w:p w:rsidR="00FF7D3D" w:rsidRPr="001E2FB3" w:rsidRDefault="00FF7D3D">
      <w:pPr>
        <w:spacing w:after="0" w:line="264" w:lineRule="auto"/>
        <w:ind w:left="120"/>
        <w:jc w:val="both"/>
        <w:rPr>
          <w:lang w:val="ru-RU"/>
        </w:rPr>
      </w:pPr>
    </w:p>
    <w:p w:rsidR="00FF7D3D" w:rsidRPr="001E2FB3" w:rsidRDefault="00C9796B">
      <w:pPr>
        <w:spacing w:after="0" w:line="264" w:lineRule="auto"/>
        <w:ind w:left="120"/>
        <w:jc w:val="both"/>
        <w:rPr>
          <w:lang w:val="ru-RU"/>
        </w:rPr>
      </w:pPr>
      <w:r w:rsidRPr="001E2FB3">
        <w:rPr>
          <w:rFonts w:ascii="Times New Roman" w:hAnsi="Times New Roman"/>
          <w:b/>
          <w:color w:val="000000"/>
          <w:sz w:val="28"/>
          <w:lang w:val="ru-RU"/>
        </w:rPr>
        <w:t>11 КЛАСС</w:t>
      </w:r>
    </w:p>
    <w:p w:rsidR="00FF7D3D" w:rsidRPr="001E2FB3" w:rsidRDefault="00C9796B">
      <w:pPr>
        <w:spacing w:after="0" w:line="264" w:lineRule="auto"/>
        <w:ind w:firstLine="600"/>
        <w:jc w:val="both"/>
        <w:rPr>
          <w:lang w:val="ru-RU"/>
        </w:rPr>
      </w:pPr>
      <w:r w:rsidRPr="001E2FB3">
        <w:rPr>
          <w:rFonts w:ascii="Times New Roman" w:hAnsi="Times New Roman"/>
          <w:b/>
          <w:i/>
          <w:color w:val="000000"/>
          <w:sz w:val="28"/>
          <w:lang w:val="ru-RU"/>
        </w:rPr>
        <w:t>Знания о физической культуре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FF7D3D" w:rsidRPr="001E2FB3" w:rsidRDefault="00C9796B">
      <w:pPr>
        <w:spacing w:after="0" w:line="264" w:lineRule="auto"/>
        <w:ind w:firstLine="600"/>
        <w:jc w:val="both"/>
        <w:rPr>
          <w:lang w:val="ru-RU"/>
        </w:rPr>
      </w:pPr>
      <w:r w:rsidRPr="001E2FB3">
        <w:rPr>
          <w:rFonts w:ascii="Times New Roman" w:hAnsi="Times New Roman"/>
          <w:b/>
          <w:i/>
          <w:color w:val="000000"/>
          <w:sz w:val="28"/>
          <w:lang w:val="ru-RU"/>
        </w:rPr>
        <w:t>Способы самостоятельной двигательной деятельности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lastRenderedPageBreak/>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FF7D3D" w:rsidRPr="001E2FB3" w:rsidRDefault="00C9796B">
      <w:pPr>
        <w:spacing w:after="0" w:line="264" w:lineRule="auto"/>
        <w:ind w:firstLine="600"/>
        <w:jc w:val="both"/>
        <w:rPr>
          <w:lang w:val="ru-RU"/>
        </w:rPr>
      </w:pPr>
      <w:r w:rsidRPr="001E2FB3">
        <w:rPr>
          <w:rFonts w:ascii="Times New Roman" w:hAnsi="Times New Roman"/>
          <w:b/>
          <w:i/>
          <w:color w:val="000000"/>
          <w:sz w:val="28"/>
          <w:lang w:val="ru-RU"/>
        </w:rPr>
        <w:t>Физическое совершенствование</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 xml:space="preserve">Физкультурно-оздоровительная деятельность.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 xml:space="preserve">Спортивно-оздоровительная деятельность.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Модуль «Спортивные игры».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Прикладно-ориентированная двигательная деятельность.</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w:t>
      </w:r>
      <w:r w:rsidRPr="001E2FB3">
        <w:rPr>
          <w:rFonts w:ascii="Times New Roman" w:hAnsi="Times New Roman"/>
          <w:color w:val="000000"/>
          <w:sz w:val="28"/>
          <w:lang w:val="ru-RU"/>
        </w:rPr>
        <w:lastRenderedPageBreak/>
        <w:t>спорта и оздоровительных систем физической культуры, национальных видов спорта, культурно-этнических игр.</w:t>
      </w:r>
    </w:p>
    <w:p w:rsidR="00FF7D3D" w:rsidRPr="001E2FB3" w:rsidRDefault="00C9796B">
      <w:pPr>
        <w:spacing w:after="0" w:line="264" w:lineRule="auto"/>
        <w:ind w:firstLine="600"/>
        <w:jc w:val="both"/>
        <w:rPr>
          <w:lang w:val="ru-RU"/>
        </w:rPr>
      </w:pPr>
      <w:r w:rsidRPr="001E2FB3">
        <w:rPr>
          <w:rFonts w:ascii="Times New Roman" w:hAnsi="Times New Roman"/>
          <w:b/>
          <w:i/>
          <w:color w:val="000000"/>
          <w:sz w:val="28"/>
          <w:lang w:val="ru-RU"/>
        </w:rPr>
        <w:t>Программа вариативного модуля «Базовая физическая подготовка».</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 xml:space="preserve">Общая физическая подготовка. </w:t>
      </w:r>
    </w:p>
    <w:p w:rsidR="00FF7D3D" w:rsidRPr="00C93455" w:rsidRDefault="00C9796B">
      <w:pPr>
        <w:spacing w:after="0" w:line="264" w:lineRule="auto"/>
        <w:ind w:firstLine="600"/>
        <w:jc w:val="both"/>
        <w:rPr>
          <w:lang w:val="ru-RU"/>
        </w:rPr>
      </w:pPr>
      <w:r w:rsidRPr="001E2FB3">
        <w:rPr>
          <w:rFonts w:ascii="Times New Roman" w:hAnsi="Times New Roman"/>
          <w:i/>
          <w:color w:val="000000"/>
          <w:sz w:val="28"/>
          <w:lang w:val="ru-RU"/>
        </w:rPr>
        <w:t>Развитие силовых способностей</w:t>
      </w:r>
      <w:r w:rsidRPr="001E2FB3">
        <w:rPr>
          <w:rFonts w:ascii="Times New Roman" w:hAnsi="Times New Roman"/>
          <w:color w:val="000000"/>
          <w:sz w:val="28"/>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C93455">
        <w:rPr>
          <w:rFonts w:ascii="Times New Roman" w:hAnsi="Times New Roman"/>
          <w:color w:val="000000"/>
          <w:sz w:val="28"/>
          <w:lang w:val="ru-RU"/>
        </w:rPr>
        <w:t>(импровизированный баскетбол с набивным мячом и другое).</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 xml:space="preserve">Развитие скоростных способностей.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w:t>
      </w:r>
      <w:r w:rsidRPr="001E2FB3">
        <w:rPr>
          <w:rFonts w:ascii="Times New Roman" w:hAnsi="Times New Roman"/>
          <w:color w:val="000000"/>
          <w:sz w:val="28"/>
          <w:lang w:val="ru-RU"/>
        </w:rPr>
        <w:lastRenderedPageBreak/>
        <w:t>направленностью. Технические действия из базовых видов спорта, выполняемые с максимальной скоростью движений.</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 xml:space="preserve">Развитие выносливости.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Равномерный бег в режимах умеренной и большой интенсивности. Повторный бегв режимах максимальной и субмаксимальной интенсивности. Кроссовый бег.</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 xml:space="preserve">Развитие координации движений.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 xml:space="preserve">Развитие гибкости.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Специальная физическая подготовка.</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Модуль «Гимнастика»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w:t>
      </w:r>
      <w:r w:rsidRPr="001E2FB3">
        <w:rPr>
          <w:rFonts w:ascii="Times New Roman" w:hAnsi="Times New Roman"/>
          <w:color w:val="000000"/>
          <w:sz w:val="28"/>
          <w:lang w:val="ru-RU"/>
        </w:rPr>
        <w:lastRenderedPageBreak/>
        <w:t>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Модуль «Лёгкая атлетика»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w:t>
      </w:r>
      <w:r w:rsidRPr="001E2FB3">
        <w:rPr>
          <w:rFonts w:ascii="Times New Roman" w:hAnsi="Times New Roman"/>
          <w:color w:val="000000"/>
          <w:sz w:val="28"/>
          <w:lang w:val="ru-RU"/>
        </w:rPr>
        <w:lastRenderedPageBreak/>
        <w:t>Упражнения с локальным отягощением на мышечные группы. Комплексы силовых упражнений по методу круговой тренировки.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F7D3D" w:rsidRPr="001E2FB3" w:rsidRDefault="00C9796B">
      <w:pPr>
        <w:spacing w:after="0" w:line="264" w:lineRule="auto"/>
        <w:ind w:firstLine="600"/>
        <w:jc w:val="both"/>
        <w:rPr>
          <w:lang w:val="ru-RU"/>
        </w:rPr>
      </w:pPr>
      <w:r w:rsidRPr="001E2FB3">
        <w:rPr>
          <w:rFonts w:ascii="Times New Roman" w:hAnsi="Times New Roman"/>
          <w:i/>
          <w:color w:val="000000"/>
          <w:sz w:val="28"/>
          <w:lang w:val="ru-RU"/>
        </w:rPr>
        <w:t>Модуль «Спортивные игры»</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lastRenderedPageBreak/>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w:t>
      </w:r>
    </w:p>
    <w:p w:rsidR="00FF7D3D" w:rsidRPr="001E2FB3" w:rsidRDefault="00FF7D3D">
      <w:pPr>
        <w:rPr>
          <w:lang w:val="ru-RU"/>
        </w:rPr>
        <w:sectPr w:rsidR="00FF7D3D" w:rsidRPr="001E2FB3">
          <w:pgSz w:w="11906" w:h="16383"/>
          <w:pgMar w:top="1134" w:right="850" w:bottom="1134" w:left="1701" w:header="720" w:footer="720" w:gutter="0"/>
          <w:cols w:space="720"/>
        </w:sectPr>
      </w:pPr>
    </w:p>
    <w:p w:rsidR="00FF7D3D" w:rsidRPr="001E2FB3" w:rsidRDefault="00C9796B">
      <w:pPr>
        <w:spacing w:after="0" w:line="264" w:lineRule="auto"/>
        <w:ind w:left="120"/>
        <w:jc w:val="both"/>
        <w:rPr>
          <w:lang w:val="ru-RU"/>
        </w:rPr>
      </w:pPr>
      <w:bookmarkStart w:id="9" w:name="_Toc137548640"/>
      <w:bookmarkStart w:id="10" w:name="block-68020014"/>
      <w:bookmarkEnd w:id="7"/>
      <w:bookmarkEnd w:id="9"/>
      <w:r w:rsidRPr="001E2FB3">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rsidR="00FF7D3D" w:rsidRPr="001E2FB3" w:rsidRDefault="00FF7D3D">
      <w:pPr>
        <w:spacing w:after="0"/>
        <w:ind w:left="120"/>
        <w:rPr>
          <w:lang w:val="ru-RU"/>
        </w:rPr>
      </w:pPr>
      <w:bookmarkStart w:id="11" w:name="_Toc137548641"/>
      <w:bookmarkEnd w:id="11"/>
    </w:p>
    <w:p w:rsidR="00FF7D3D" w:rsidRPr="001E2FB3" w:rsidRDefault="00C9796B">
      <w:pPr>
        <w:spacing w:after="0" w:line="264" w:lineRule="auto"/>
        <w:ind w:left="120"/>
        <w:jc w:val="both"/>
        <w:rPr>
          <w:lang w:val="ru-RU"/>
        </w:rPr>
      </w:pPr>
      <w:r w:rsidRPr="001E2FB3">
        <w:rPr>
          <w:rFonts w:ascii="Times New Roman" w:hAnsi="Times New Roman"/>
          <w:b/>
          <w:color w:val="000000"/>
          <w:sz w:val="28"/>
          <w:lang w:val="ru-RU"/>
        </w:rPr>
        <w:t>ЛИЧНОСТНЫЕ РЕЗУЛЬТАТЫ</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1) </w:t>
      </w:r>
      <w:r w:rsidRPr="001E2FB3">
        <w:rPr>
          <w:rFonts w:ascii="Times New Roman" w:hAnsi="Times New Roman"/>
          <w:b/>
          <w:color w:val="000000"/>
          <w:sz w:val="28"/>
          <w:lang w:val="ru-RU"/>
        </w:rPr>
        <w:t>гражданского воспитания</w:t>
      </w:r>
      <w:r w:rsidRPr="001E2FB3">
        <w:rPr>
          <w:rFonts w:ascii="Times New Roman" w:hAnsi="Times New Roman"/>
          <w:color w:val="000000"/>
          <w:sz w:val="28"/>
          <w:lang w:val="ru-RU"/>
        </w:rPr>
        <w:t>:</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готовность к гуманитарной и волонтёрской деятельности;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2) </w:t>
      </w:r>
      <w:r w:rsidRPr="001E2FB3">
        <w:rPr>
          <w:rFonts w:ascii="Times New Roman" w:hAnsi="Times New Roman"/>
          <w:b/>
          <w:color w:val="000000"/>
          <w:sz w:val="28"/>
          <w:lang w:val="ru-RU"/>
        </w:rPr>
        <w:t>патриотического воспитания</w:t>
      </w:r>
      <w:r w:rsidRPr="001E2FB3">
        <w:rPr>
          <w:rFonts w:ascii="Times New Roman" w:hAnsi="Times New Roman"/>
          <w:color w:val="000000"/>
          <w:sz w:val="28"/>
          <w:lang w:val="ru-RU"/>
        </w:rPr>
        <w:t>:</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3) </w:t>
      </w:r>
      <w:r w:rsidRPr="001E2FB3">
        <w:rPr>
          <w:rFonts w:ascii="Times New Roman" w:hAnsi="Times New Roman"/>
          <w:b/>
          <w:color w:val="000000"/>
          <w:sz w:val="28"/>
          <w:lang w:val="ru-RU"/>
        </w:rPr>
        <w:t>духовно-нравственного воспитания</w:t>
      </w:r>
      <w:r w:rsidRPr="001E2FB3">
        <w:rPr>
          <w:rFonts w:ascii="Times New Roman" w:hAnsi="Times New Roman"/>
          <w:color w:val="000000"/>
          <w:sz w:val="28"/>
          <w:lang w:val="ru-RU"/>
        </w:rPr>
        <w:t>:</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осознание духовных ценностей российского народа;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сформированность нравственного сознания, этического поведения;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осознание личного вклада в построение устойчивого будущего;</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4) </w:t>
      </w:r>
      <w:r w:rsidRPr="001E2FB3">
        <w:rPr>
          <w:rFonts w:ascii="Times New Roman" w:hAnsi="Times New Roman"/>
          <w:b/>
          <w:color w:val="000000"/>
          <w:sz w:val="28"/>
          <w:lang w:val="ru-RU"/>
        </w:rPr>
        <w:t>эстетического воспитания</w:t>
      </w:r>
      <w:r w:rsidRPr="001E2FB3">
        <w:rPr>
          <w:rFonts w:ascii="Times New Roman" w:hAnsi="Times New Roman"/>
          <w:color w:val="000000"/>
          <w:sz w:val="28"/>
          <w:lang w:val="ru-RU"/>
        </w:rPr>
        <w:t>:</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5) </w:t>
      </w:r>
      <w:r w:rsidRPr="001E2FB3">
        <w:rPr>
          <w:rFonts w:ascii="Times New Roman" w:hAnsi="Times New Roman"/>
          <w:b/>
          <w:color w:val="000000"/>
          <w:sz w:val="28"/>
          <w:lang w:val="ru-RU"/>
        </w:rPr>
        <w:t>физического воспитания</w:t>
      </w:r>
      <w:r w:rsidRPr="001E2FB3">
        <w:rPr>
          <w:rFonts w:ascii="Times New Roman" w:hAnsi="Times New Roman"/>
          <w:color w:val="000000"/>
          <w:sz w:val="28"/>
          <w:lang w:val="ru-RU"/>
        </w:rPr>
        <w:t>:</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потребность в физическом совершенствовании, занятиях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спортивно-оздоровительной деятельностью;</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6) </w:t>
      </w:r>
      <w:r w:rsidRPr="001E2FB3">
        <w:rPr>
          <w:rFonts w:ascii="Times New Roman" w:hAnsi="Times New Roman"/>
          <w:b/>
          <w:color w:val="000000"/>
          <w:sz w:val="28"/>
          <w:lang w:val="ru-RU"/>
        </w:rPr>
        <w:t>трудового воспитания</w:t>
      </w:r>
      <w:r w:rsidRPr="001E2FB3">
        <w:rPr>
          <w:rFonts w:ascii="Times New Roman" w:hAnsi="Times New Roman"/>
          <w:color w:val="000000"/>
          <w:sz w:val="28"/>
          <w:lang w:val="ru-RU"/>
        </w:rPr>
        <w:t>:</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готовность к труду, осознание приобретённых умений и навыков, трудолюбие;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7) </w:t>
      </w:r>
      <w:r w:rsidRPr="001E2FB3">
        <w:rPr>
          <w:rFonts w:ascii="Times New Roman" w:hAnsi="Times New Roman"/>
          <w:b/>
          <w:color w:val="000000"/>
          <w:sz w:val="28"/>
          <w:lang w:val="ru-RU"/>
        </w:rPr>
        <w:t>экологического воспитания</w:t>
      </w:r>
      <w:r w:rsidRPr="001E2FB3">
        <w:rPr>
          <w:rFonts w:ascii="Times New Roman" w:hAnsi="Times New Roman"/>
          <w:color w:val="000000"/>
          <w:sz w:val="28"/>
          <w:lang w:val="ru-RU"/>
        </w:rPr>
        <w:t>:</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активное неприятие действий, приносящих вред окружающей среде;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расширение опыта деятельности экологической направленности.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8) </w:t>
      </w:r>
      <w:r w:rsidRPr="001E2FB3">
        <w:rPr>
          <w:rFonts w:ascii="Times New Roman" w:hAnsi="Times New Roman"/>
          <w:b/>
          <w:color w:val="000000"/>
          <w:sz w:val="28"/>
          <w:lang w:val="ru-RU"/>
        </w:rPr>
        <w:t>ценности научного познания</w:t>
      </w:r>
      <w:r w:rsidRPr="001E2FB3">
        <w:rPr>
          <w:rFonts w:ascii="Times New Roman" w:hAnsi="Times New Roman"/>
          <w:color w:val="000000"/>
          <w:sz w:val="28"/>
          <w:lang w:val="ru-RU"/>
        </w:rPr>
        <w:t>:</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F7D3D" w:rsidRPr="001E2FB3" w:rsidRDefault="00FF7D3D">
      <w:pPr>
        <w:spacing w:after="0"/>
        <w:ind w:left="120"/>
        <w:rPr>
          <w:lang w:val="ru-RU"/>
        </w:rPr>
      </w:pPr>
      <w:bookmarkStart w:id="12" w:name="_Toc137510620"/>
      <w:bookmarkEnd w:id="12"/>
    </w:p>
    <w:p w:rsidR="00FF7D3D" w:rsidRPr="001E2FB3" w:rsidRDefault="00FF7D3D">
      <w:pPr>
        <w:spacing w:after="0" w:line="264" w:lineRule="auto"/>
        <w:ind w:left="120"/>
        <w:jc w:val="both"/>
        <w:rPr>
          <w:lang w:val="ru-RU"/>
        </w:rPr>
      </w:pPr>
    </w:p>
    <w:p w:rsidR="00FF7D3D" w:rsidRPr="001E2FB3" w:rsidRDefault="00C9796B">
      <w:pPr>
        <w:spacing w:after="0" w:line="264" w:lineRule="auto"/>
        <w:ind w:left="120"/>
        <w:jc w:val="both"/>
        <w:rPr>
          <w:lang w:val="ru-RU"/>
        </w:rPr>
      </w:pPr>
      <w:r w:rsidRPr="001E2FB3">
        <w:rPr>
          <w:rFonts w:ascii="Times New Roman" w:hAnsi="Times New Roman"/>
          <w:b/>
          <w:color w:val="000000"/>
          <w:sz w:val="28"/>
          <w:lang w:val="ru-RU"/>
        </w:rPr>
        <w:t>МЕТАПРЕДМЕТНЫЕ РЕЗУЛЬТАТЫ</w:t>
      </w:r>
    </w:p>
    <w:p w:rsidR="00FF7D3D" w:rsidRPr="001E2FB3" w:rsidRDefault="00C9796B">
      <w:pPr>
        <w:spacing w:after="0" w:line="264" w:lineRule="auto"/>
        <w:ind w:firstLine="600"/>
        <w:jc w:val="both"/>
        <w:rPr>
          <w:lang w:val="ru-RU"/>
        </w:rPr>
      </w:pPr>
      <w:bookmarkStart w:id="13" w:name="_Toc134720971"/>
      <w:bookmarkEnd w:id="13"/>
      <w:r w:rsidRPr="001E2FB3">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F7D3D" w:rsidRPr="001E2FB3" w:rsidRDefault="00C9796B">
      <w:pPr>
        <w:spacing w:after="0" w:line="264" w:lineRule="auto"/>
        <w:ind w:left="120"/>
        <w:jc w:val="both"/>
        <w:rPr>
          <w:lang w:val="ru-RU"/>
        </w:rPr>
      </w:pPr>
      <w:r w:rsidRPr="001E2FB3">
        <w:rPr>
          <w:rFonts w:ascii="Times New Roman" w:hAnsi="Times New Roman"/>
          <w:b/>
          <w:color w:val="000000"/>
          <w:sz w:val="28"/>
          <w:lang w:val="ru-RU"/>
        </w:rPr>
        <w:t>Познавательные универсальные учебные действия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У обучающегося будут сформированы </w:t>
      </w:r>
      <w:r w:rsidRPr="001E2FB3">
        <w:rPr>
          <w:rFonts w:ascii="Times New Roman" w:hAnsi="Times New Roman"/>
          <w:i/>
          <w:color w:val="000000"/>
          <w:sz w:val="28"/>
          <w:lang w:val="ru-RU"/>
        </w:rPr>
        <w:t>следующие базовые логические действия</w:t>
      </w:r>
      <w:r w:rsidRPr="001E2FB3">
        <w:rPr>
          <w:rFonts w:ascii="Times New Roman" w:hAnsi="Times New Roman"/>
          <w:color w:val="000000"/>
          <w:sz w:val="28"/>
          <w:lang w:val="ru-RU"/>
        </w:rPr>
        <w:t xml:space="preserve"> как часть познавательных универсальных учебных действий:</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определять цели деятельности, задавать параметры и критерии их достижения;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выявлять закономерности и противоречия в рассматриваемых явлениях;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развивать креативное мышление при решении жизненных проблем.</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У обучающегося будут сформированы следующие </w:t>
      </w:r>
      <w:r w:rsidRPr="001E2FB3">
        <w:rPr>
          <w:rFonts w:ascii="Times New Roman" w:hAnsi="Times New Roman"/>
          <w:i/>
          <w:color w:val="000000"/>
          <w:sz w:val="28"/>
          <w:lang w:val="ru-RU"/>
        </w:rPr>
        <w:t>базовые исследовательские действия</w:t>
      </w:r>
      <w:r w:rsidRPr="001E2FB3">
        <w:rPr>
          <w:rFonts w:ascii="Times New Roman" w:hAnsi="Times New Roman"/>
          <w:color w:val="000000"/>
          <w:sz w:val="28"/>
          <w:lang w:val="ru-RU"/>
        </w:rPr>
        <w:t xml:space="preserve"> как часть познавательных универсальных учебных действий:</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FF7D3D" w:rsidRPr="001E2FB3" w:rsidRDefault="00FF7D3D">
      <w:pPr>
        <w:spacing w:after="0"/>
        <w:ind w:left="120"/>
        <w:rPr>
          <w:lang w:val="ru-RU"/>
        </w:rPr>
      </w:pPr>
    </w:p>
    <w:p w:rsidR="00FF7D3D" w:rsidRPr="001E2FB3" w:rsidRDefault="00C9796B">
      <w:pPr>
        <w:spacing w:after="0"/>
        <w:ind w:firstLine="600"/>
        <w:jc w:val="both"/>
        <w:rPr>
          <w:lang w:val="ru-RU"/>
        </w:rPr>
      </w:pPr>
      <w:r w:rsidRPr="001E2FB3">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F7D3D" w:rsidRPr="001E2FB3" w:rsidRDefault="00FF7D3D">
      <w:pPr>
        <w:spacing w:after="0"/>
        <w:ind w:left="120"/>
        <w:rPr>
          <w:lang w:val="ru-RU"/>
        </w:rPr>
      </w:pP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давать оценку новым ситуациям, оценивать приобретённый опыт;</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уметь интегрировать знания из разных предметных областей;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У обучающегося будут сформированы следующие </w:t>
      </w:r>
      <w:r w:rsidRPr="001E2FB3">
        <w:rPr>
          <w:rFonts w:ascii="Times New Roman" w:hAnsi="Times New Roman"/>
          <w:i/>
          <w:color w:val="000000"/>
          <w:sz w:val="28"/>
          <w:lang w:val="ru-RU"/>
        </w:rPr>
        <w:t>умения работать с информацией</w:t>
      </w:r>
      <w:r w:rsidRPr="001E2FB3">
        <w:rPr>
          <w:rFonts w:ascii="Times New Roman" w:hAnsi="Times New Roman"/>
          <w:color w:val="000000"/>
          <w:sz w:val="28"/>
          <w:lang w:val="ru-RU"/>
        </w:rPr>
        <w:t xml:space="preserve"> как часть познавательных универсальных учебных действий:</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1E2FB3">
        <w:rPr>
          <w:rFonts w:ascii="Times New Roman" w:hAnsi="Times New Roman"/>
          <w:color w:val="000000"/>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F7D3D" w:rsidRPr="001E2FB3" w:rsidRDefault="00C9796B">
      <w:pPr>
        <w:spacing w:after="0" w:line="264" w:lineRule="auto"/>
        <w:ind w:left="120"/>
        <w:jc w:val="both"/>
        <w:rPr>
          <w:lang w:val="ru-RU"/>
        </w:rPr>
      </w:pPr>
      <w:r w:rsidRPr="001E2FB3">
        <w:rPr>
          <w:rFonts w:ascii="Times New Roman" w:hAnsi="Times New Roman"/>
          <w:b/>
          <w:color w:val="000000"/>
          <w:sz w:val="28"/>
          <w:lang w:val="ru-RU"/>
        </w:rPr>
        <w:t>Коммуникативные универсальные учебные действия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осуществлять коммуникации во всех сферах жизни;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владеть различными способами общения и взаимодействия;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аргументированно вести диалог, уметь смягчать конфликтные ситуации;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FF7D3D" w:rsidRPr="001E2FB3" w:rsidRDefault="00C9796B">
      <w:pPr>
        <w:spacing w:after="0" w:line="264" w:lineRule="auto"/>
        <w:ind w:left="120"/>
        <w:jc w:val="both"/>
        <w:rPr>
          <w:lang w:val="ru-RU"/>
        </w:rPr>
      </w:pPr>
      <w:r w:rsidRPr="001E2FB3">
        <w:rPr>
          <w:rFonts w:ascii="Times New Roman" w:hAnsi="Times New Roman"/>
          <w:b/>
          <w:color w:val="000000"/>
          <w:sz w:val="28"/>
          <w:lang w:val="ru-RU"/>
        </w:rPr>
        <w:t>Регулятивные универсальные учебные действия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У обучающегося будут сформированы следующие умения </w:t>
      </w:r>
      <w:r w:rsidRPr="001E2FB3">
        <w:rPr>
          <w:rFonts w:ascii="Times New Roman" w:hAnsi="Times New Roman"/>
          <w:i/>
          <w:color w:val="000000"/>
          <w:sz w:val="28"/>
          <w:lang w:val="ru-RU"/>
        </w:rPr>
        <w:t>самоорганизации</w:t>
      </w:r>
      <w:r w:rsidRPr="001E2FB3">
        <w:rPr>
          <w:rFonts w:ascii="Times New Roman" w:hAnsi="Times New Roman"/>
          <w:color w:val="000000"/>
          <w:sz w:val="28"/>
          <w:lang w:val="ru-RU"/>
        </w:rPr>
        <w:t xml:space="preserve"> как часть регулятивных универсальных учебных действий:</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давать оценку новым ситуациям;</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расширять рамки учебного предмета на основе личных предпочтений;</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делать осознанный выбор, аргументировать его, брать ответственность за решение;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оценивать приобретённый опыт;</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постоянно повышать свой образовательный и культурный уровень;</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У обучающегося будут сформированы следующие умения </w:t>
      </w:r>
      <w:r w:rsidRPr="001E2FB3">
        <w:rPr>
          <w:rFonts w:ascii="Times New Roman" w:hAnsi="Times New Roman"/>
          <w:i/>
          <w:color w:val="000000"/>
          <w:sz w:val="28"/>
          <w:lang w:val="ru-RU"/>
        </w:rPr>
        <w:t>самоконтроля, принятия себя и других</w:t>
      </w:r>
      <w:r w:rsidRPr="001E2FB3">
        <w:rPr>
          <w:rFonts w:ascii="Times New Roman" w:hAnsi="Times New Roman"/>
          <w:color w:val="000000"/>
          <w:sz w:val="28"/>
          <w:lang w:val="ru-RU"/>
        </w:rPr>
        <w:t xml:space="preserve"> как часть регулятивных универсальных учебных действий:</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использовать приёмы рефлексии для оценки ситуации, выбора верного решения;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оценивать риски и своевременно принимать решения по их снижению;</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принимать мотивы и аргументы других при анализе результатов деятельности;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принимать себя, понимая свои недостатки и достоинства;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принимать мотивы и аргументы других при анализе результатов деятельности;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признавать своё право и право других на ошибки;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развивать способность понимать мир с позиции другого человека.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У обучающегося будут сформированы следующие умения </w:t>
      </w:r>
      <w:r w:rsidRPr="001E2FB3">
        <w:rPr>
          <w:rFonts w:ascii="Times New Roman" w:hAnsi="Times New Roman"/>
          <w:i/>
          <w:color w:val="000000"/>
          <w:sz w:val="28"/>
          <w:lang w:val="ru-RU"/>
        </w:rPr>
        <w:t>совместной деятельности</w:t>
      </w:r>
      <w:r w:rsidRPr="001E2FB3">
        <w:rPr>
          <w:rFonts w:ascii="Times New Roman" w:hAnsi="Times New Roman"/>
          <w:color w:val="000000"/>
          <w:sz w:val="28"/>
          <w:lang w:val="ru-RU"/>
        </w:rPr>
        <w:t xml:space="preserve"> как часть коммуникативных универсальных учебных действий:</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понимать и использовать преимущества командной и индивидуальной работы;</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F7D3D" w:rsidRPr="001E2FB3" w:rsidRDefault="00FF7D3D">
      <w:pPr>
        <w:spacing w:after="0"/>
        <w:ind w:left="120"/>
        <w:rPr>
          <w:lang w:val="ru-RU"/>
        </w:rPr>
      </w:pPr>
      <w:bookmarkStart w:id="14" w:name="_Toc137510621"/>
      <w:bookmarkEnd w:id="14"/>
    </w:p>
    <w:p w:rsidR="00FF7D3D" w:rsidRPr="001E2FB3" w:rsidRDefault="00FF7D3D">
      <w:pPr>
        <w:spacing w:after="0" w:line="264" w:lineRule="auto"/>
        <w:ind w:left="120"/>
        <w:jc w:val="both"/>
        <w:rPr>
          <w:lang w:val="ru-RU"/>
        </w:rPr>
      </w:pPr>
    </w:p>
    <w:p w:rsidR="00FF7D3D" w:rsidRPr="001E2FB3" w:rsidRDefault="00C9796B">
      <w:pPr>
        <w:spacing w:after="0" w:line="264" w:lineRule="auto"/>
        <w:ind w:left="120"/>
        <w:jc w:val="both"/>
        <w:rPr>
          <w:lang w:val="ru-RU"/>
        </w:rPr>
      </w:pPr>
      <w:r w:rsidRPr="001E2FB3">
        <w:rPr>
          <w:rFonts w:ascii="Times New Roman" w:hAnsi="Times New Roman"/>
          <w:b/>
          <w:color w:val="000000"/>
          <w:sz w:val="28"/>
          <w:lang w:val="ru-RU"/>
        </w:rPr>
        <w:t>ПРЕДМЕТНЫЕ РЕЗУЛЬТАТЫ</w:t>
      </w:r>
    </w:p>
    <w:p w:rsidR="00FF7D3D" w:rsidRPr="001E2FB3" w:rsidRDefault="00C9796B">
      <w:pPr>
        <w:spacing w:after="0" w:line="264" w:lineRule="auto"/>
        <w:ind w:left="120"/>
        <w:jc w:val="both"/>
        <w:rPr>
          <w:lang w:val="ru-RU"/>
        </w:rPr>
      </w:pPr>
      <w:r w:rsidRPr="001E2FB3">
        <w:rPr>
          <w:rFonts w:ascii="Times New Roman" w:hAnsi="Times New Roman"/>
          <w:color w:val="000000"/>
          <w:sz w:val="28"/>
          <w:lang w:val="ru-RU"/>
        </w:rPr>
        <w:t xml:space="preserve">К концу обучения </w:t>
      </w:r>
      <w:r w:rsidRPr="001E2FB3">
        <w:rPr>
          <w:rFonts w:ascii="Times New Roman" w:hAnsi="Times New Roman"/>
          <w:b/>
          <w:i/>
          <w:color w:val="000000"/>
          <w:sz w:val="28"/>
          <w:lang w:val="ru-RU"/>
        </w:rPr>
        <w:t>в 10 классе</w:t>
      </w:r>
      <w:r w:rsidRPr="001E2FB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FF7D3D" w:rsidRPr="001E2FB3" w:rsidRDefault="00C9796B">
      <w:pPr>
        <w:spacing w:after="0" w:line="264" w:lineRule="auto"/>
        <w:ind w:firstLine="600"/>
        <w:jc w:val="both"/>
        <w:rPr>
          <w:lang w:val="ru-RU"/>
        </w:rPr>
      </w:pPr>
      <w:r w:rsidRPr="001E2FB3">
        <w:rPr>
          <w:rFonts w:ascii="Times New Roman" w:hAnsi="Times New Roman"/>
          <w:b/>
          <w:i/>
          <w:color w:val="000000"/>
          <w:sz w:val="28"/>
          <w:lang w:val="ru-RU"/>
        </w:rPr>
        <w:t xml:space="preserve">Раздел «Знания о физической культуре»: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FF7D3D" w:rsidRPr="001E2FB3" w:rsidRDefault="00C9796B">
      <w:pPr>
        <w:spacing w:after="0" w:line="264" w:lineRule="auto"/>
        <w:ind w:firstLine="600"/>
        <w:jc w:val="both"/>
        <w:rPr>
          <w:lang w:val="ru-RU"/>
        </w:rPr>
      </w:pPr>
      <w:r w:rsidRPr="001E2FB3">
        <w:rPr>
          <w:rFonts w:ascii="Times New Roman" w:hAnsi="Times New Roman"/>
          <w:b/>
          <w:i/>
          <w:color w:val="000000"/>
          <w:sz w:val="28"/>
          <w:lang w:val="ru-RU"/>
        </w:rPr>
        <w:t>Раздел «Организация самостоятельных занятий»:</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FF7D3D" w:rsidRPr="001E2FB3" w:rsidRDefault="00C9796B">
      <w:pPr>
        <w:spacing w:after="0" w:line="264" w:lineRule="auto"/>
        <w:ind w:firstLine="600"/>
        <w:jc w:val="both"/>
        <w:rPr>
          <w:lang w:val="ru-RU"/>
        </w:rPr>
      </w:pPr>
      <w:r w:rsidRPr="001E2FB3">
        <w:rPr>
          <w:rFonts w:ascii="Times New Roman" w:hAnsi="Times New Roman"/>
          <w:b/>
          <w:i/>
          <w:color w:val="000000"/>
          <w:sz w:val="28"/>
          <w:lang w:val="ru-RU"/>
        </w:rPr>
        <w:t>Раздел «Физическое совершенствование»:</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FF7D3D" w:rsidRPr="001E2FB3" w:rsidRDefault="00FF7D3D">
      <w:pPr>
        <w:spacing w:after="0" w:line="264" w:lineRule="auto"/>
        <w:ind w:left="120"/>
        <w:jc w:val="both"/>
        <w:rPr>
          <w:lang w:val="ru-RU"/>
        </w:rPr>
      </w:pPr>
    </w:p>
    <w:p w:rsidR="00FF7D3D" w:rsidRPr="001E2FB3" w:rsidRDefault="00C9796B">
      <w:pPr>
        <w:spacing w:after="0" w:line="264" w:lineRule="auto"/>
        <w:ind w:left="120"/>
        <w:jc w:val="both"/>
        <w:rPr>
          <w:lang w:val="ru-RU"/>
        </w:rPr>
      </w:pPr>
      <w:r w:rsidRPr="001E2FB3">
        <w:rPr>
          <w:rFonts w:ascii="Times New Roman" w:hAnsi="Times New Roman"/>
          <w:color w:val="000000"/>
          <w:sz w:val="28"/>
          <w:lang w:val="ru-RU"/>
        </w:rPr>
        <w:lastRenderedPageBreak/>
        <w:t xml:space="preserve">К концу обучения </w:t>
      </w:r>
      <w:r w:rsidRPr="001E2FB3">
        <w:rPr>
          <w:rFonts w:ascii="Times New Roman" w:hAnsi="Times New Roman"/>
          <w:b/>
          <w:i/>
          <w:color w:val="000000"/>
          <w:sz w:val="28"/>
          <w:lang w:val="ru-RU"/>
        </w:rPr>
        <w:t>в 11 классе</w:t>
      </w:r>
      <w:r w:rsidRPr="001E2FB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FF7D3D" w:rsidRPr="001E2FB3" w:rsidRDefault="00C9796B">
      <w:pPr>
        <w:spacing w:after="0" w:line="264" w:lineRule="auto"/>
        <w:ind w:firstLine="600"/>
        <w:jc w:val="both"/>
        <w:rPr>
          <w:lang w:val="ru-RU"/>
        </w:rPr>
      </w:pPr>
      <w:r w:rsidRPr="001E2FB3">
        <w:rPr>
          <w:rFonts w:ascii="Times New Roman" w:hAnsi="Times New Roman"/>
          <w:b/>
          <w:i/>
          <w:color w:val="000000"/>
          <w:sz w:val="28"/>
          <w:lang w:val="ru-RU"/>
        </w:rPr>
        <w:t xml:space="preserve">Раздел «Знания о физической культуре»: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FF7D3D" w:rsidRPr="001E2FB3" w:rsidRDefault="00C9796B">
      <w:pPr>
        <w:spacing w:after="0" w:line="264" w:lineRule="auto"/>
        <w:ind w:firstLine="600"/>
        <w:jc w:val="both"/>
        <w:rPr>
          <w:lang w:val="ru-RU"/>
        </w:rPr>
      </w:pPr>
      <w:r w:rsidRPr="001E2FB3">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FF7D3D" w:rsidRPr="001E2FB3" w:rsidRDefault="00C9796B">
      <w:pPr>
        <w:spacing w:after="0" w:line="264" w:lineRule="auto"/>
        <w:ind w:firstLine="600"/>
        <w:jc w:val="both"/>
        <w:rPr>
          <w:lang w:val="ru-RU"/>
        </w:rPr>
      </w:pPr>
      <w:r w:rsidRPr="001E2FB3">
        <w:rPr>
          <w:rFonts w:ascii="Times New Roman" w:hAnsi="Times New Roman"/>
          <w:b/>
          <w:i/>
          <w:color w:val="000000"/>
          <w:sz w:val="28"/>
          <w:lang w:val="ru-RU"/>
        </w:rPr>
        <w:t>Раздел «Организация самостоятельных занятий»:</w:t>
      </w:r>
    </w:p>
    <w:p w:rsidR="00FF7D3D" w:rsidRPr="001E2FB3" w:rsidRDefault="00FF7D3D">
      <w:pPr>
        <w:spacing w:after="0"/>
        <w:ind w:left="120"/>
        <w:rPr>
          <w:lang w:val="ru-RU"/>
        </w:rPr>
      </w:pPr>
    </w:p>
    <w:p w:rsidR="00FF7D3D" w:rsidRPr="001E2FB3" w:rsidRDefault="00FF7D3D">
      <w:pPr>
        <w:spacing w:after="0"/>
        <w:ind w:left="120"/>
        <w:rPr>
          <w:lang w:val="ru-RU"/>
        </w:rPr>
      </w:pPr>
    </w:p>
    <w:p w:rsidR="00FF7D3D" w:rsidRPr="001E2FB3" w:rsidRDefault="00C9796B">
      <w:pPr>
        <w:spacing w:after="0"/>
        <w:ind w:firstLine="600"/>
        <w:jc w:val="both"/>
        <w:rPr>
          <w:lang w:val="ru-RU"/>
        </w:rPr>
      </w:pPr>
      <w:r w:rsidRPr="001E2FB3">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FF7D3D" w:rsidRPr="001E2FB3" w:rsidRDefault="00FF7D3D">
      <w:pPr>
        <w:spacing w:after="0"/>
        <w:ind w:left="120"/>
        <w:rPr>
          <w:lang w:val="ru-RU"/>
        </w:rPr>
      </w:pPr>
    </w:p>
    <w:p w:rsidR="00FF7D3D" w:rsidRPr="001E2FB3" w:rsidRDefault="00C9796B">
      <w:pPr>
        <w:spacing w:after="0"/>
        <w:ind w:firstLine="600"/>
        <w:jc w:val="both"/>
        <w:rPr>
          <w:lang w:val="ru-RU"/>
        </w:rPr>
      </w:pPr>
      <w:r w:rsidRPr="001E2FB3">
        <w:rPr>
          <w:rFonts w:ascii="Times New Roman" w:hAnsi="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FF7D3D" w:rsidRPr="001E2FB3" w:rsidRDefault="00FF7D3D">
      <w:pPr>
        <w:spacing w:after="0"/>
        <w:ind w:left="120"/>
        <w:rPr>
          <w:lang w:val="ru-RU"/>
        </w:rPr>
      </w:pPr>
    </w:p>
    <w:p w:rsidR="00FF7D3D" w:rsidRPr="001E2FB3" w:rsidRDefault="00C9796B">
      <w:pPr>
        <w:spacing w:after="0"/>
        <w:ind w:firstLine="600"/>
        <w:jc w:val="both"/>
        <w:rPr>
          <w:lang w:val="ru-RU"/>
        </w:rPr>
      </w:pPr>
      <w:r w:rsidRPr="001E2FB3">
        <w:rPr>
          <w:rFonts w:ascii="Times New Roman" w:hAnsi="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FF7D3D" w:rsidRPr="001E2FB3" w:rsidRDefault="00FF7D3D">
      <w:pPr>
        <w:spacing w:after="0"/>
        <w:ind w:left="120"/>
        <w:rPr>
          <w:lang w:val="ru-RU"/>
        </w:rPr>
      </w:pPr>
    </w:p>
    <w:p w:rsidR="00FF7D3D" w:rsidRPr="001E2FB3" w:rsidRDefault="00FF7D3D">
      <w:pPr>
        <w:spacing w:after="0"/>
        <w:ind w:left="120"/>
        <w:rPr>
          <w:lang w:val="ru-RU"/>
        </w:rPr>
      </w:pPr>
    </w:p>
    <w:p w:rsidR="00FF7D3D" w:rsidRPr="001E2FB3" w:rsidRDefault="00C9796B">
      <w:pPr>
        <w:spacing w:after="0" w:line="264" w:lineRule="auto"/>
        <w:ind w:firstLine="600"/>
        <w:jc w:val="both"/>
        <w:rPr>
          <w:lang w:val="ru-RU"/>
        </w:rPr>
      </w:pPr>
      <w:r w:rsidRPr="001E2FB3">
        <w:rPr>
          <w:rFonts w:ascii="Times New Roman" w:hAnsi="Times New Roman"/>
          <w:b/>
          <w:i/>
          <w:color w:val="000000"/>
          <w:sz w:val="28"/>
          <w:lang w:val="ru-RU"/>
        </w:rPr>
        <w:t>Раздел «Физическое совершенствование»:</w:t>
      </w:r>
    </w:p>
    <w:p w:rsidR="00FF7D3D" w:rsidRPr="001E2FB3" w:rsidRDefault="00FF7D3D">
      <w:pPr>
        <w:spacing w:after="0"/>
        <w:ind w:left="120"/>
        <w:rPr>
          <w:lang w:val="ru-RU"/>
        </w:rPr>
      </w:pPr>
    </w:p>
    <w:p w:rsidR="00FF7D3D" w:rsidRPr="001E2FB3" w:rsidRDefault="00C9796B">
      <w:pPr>
        <w:spacing w:after="0"/>
        <w:ind w:firstLine="600"/>
        <w:jc w:val="both"/>
        <w:rPr>
          <w:lang w:val="ru-RU"/>
        </w:rPr>
      </w:pPr>
      <w:r w:rsidRPr="001E2FB3">
        <w:rPr>
          <w:rFonts w:ascii="Times New Roman" w:hAnsi="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FF7D3D" w:rsidRPr="001E2FB3" w:rsidRDefault="00FF7D3D">
      <w:pPr>
        <w:spacing w:after="0"/>
        <w:ind w:left="120"/>
        <w:rPr>
          <w:lang w:val="ru-RU"/>
        </w:rPr>
      </w:pPr>
    </w:p>
    <w:p w:rsidR="00FF7D3D" w:rsidRPr="001E2FB3" w:rsidRDefault="00C9796B">
      <w:pPr>
        <w:spacing w:after="0"/>
        <w:ind w:firstLine="600"/>
        <w:jc w:val="both"/>
        <w:rPr>
          <w:lang w:val="ru-RU"/>
        </w:rPr>
      </w:pPr>
      <w:r w:rsidRPr="001E2FB3">
        <w:rPr>
          <w:rFonts w:ascii="Times New Roman" w:hAnsi="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rsidR="00FF7D3D" w:rsidRPr="001E2FB3" w:rsidRDefault="00FF7D3D">
      <w:pPr>
        <w:spacing w:after="0"/>
        <w:ind w:left="120"/>
        <w:rPr>
          <w:lang w:val="ru-RU"/>
        </w:rPr>
      </w:pPr>
    </w:p>
    <w:p w:rsidR="00FF7D3D" w:rsidRPr="001E2FB3" w:rsidRDefault="00C9796B">
      <w:pPr>
        <w:spacing w:after="0"/>
        <w:ind w:firstLine="600"/>
        <w:jc w:val="both"/>
        <w:rPr>
          <w:lang w:val="ru-RU"/>
        </w:rPr>
      </w:pPr>
      <w:r w:rsidRPr="001E2FB3">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FF7D3D" w:rsidRPr="001E2FB3" w:rsidRDefault="00C9796B">
      <w:pPr>
        <w:spacing w:after="0"/>
        <w:ind w:firstLine="600"/>
        <w:jc w:val="both"/>
        <w:rPr>
          <w:lang w:val="ru-RU"/>
        </w:rPr>
      </w:pPr>
      <w:r w:rsidRPr="001E2FB3">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FF7D3D" w:rsidRPr="001E2FB3" w:rsidRDefault="00FF7D3D">
      <w:pPr>
        <w:spacing w:after="0"/>
        <w:ind w:left="120"/>
        <w:rPr>
          <w:lang w:val="ru-RU"/>
        </w:rPr>
      </w:pPr>
    </w:p>
    <w:p w:rsidR="00FF7D3D" w:rsidRPr="001E2FB3" w:rsidRDefault="00FF7D3D">
      <w:pPr>
        <w:rPr>
          <w:lang w:val="ru-RU"/>
        </w:rPr>
        <w:sectPr w:rsidR="00FF7D3D" w:rsidRPr="001E2FB3">
          <w:pgSz w:w="11906" w:h="16383"/>
          <w:pgMar w:top="1134" w:right="850" w:bottom="1134" w:left="1701" w:header="720" w:footer="720" w:gutter="0"/>
          <w:cols w:space="720"/>
        </w:sectPr>
      </w:pPr>
    </w:p>
    <w:p w:rsidR="00FF7D3D" w:rsidRDefault="00C9796B">
      <w:pPr>
        <w:spacing w:after="0"/>
        <w:ind w:left="120"/>
      </w:pPr>
      <w:bookmarkStart w:id="15" w:name="block-68020009"/>
      <w:bookmarkEnd w:id="10"/>
      <w:r w:rsidRPr="001E2FB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F7D3D" w:rsidRDefault="00C9796B">
      <w:pPr>
        <w:spacing w:after="0"/>
        <w:ind w:left="120"/>
      </w:pPr>
      <w:r>
        <w:rPr>
          <w:rFonts w:ascii="Times New Roman" w:hAnsi="Times New Roman"/>
          <w:b/>
          <w:color w:val="000000"/>
          <w:sz w:val="28"/>
        </w:rPr>
        <w:t xml:space="preserve"> 10 </w:t>
      </w:r>
      <w:r w:rsidR="001E2FB3">
        <w:rPr>
          <w:rFonts w:ascii="Times New Roman" w:hAnsi="Times New Roman"/>
          <w:b/>
          <w:color w:val="000000"/>
          <w:sz w:val="28"/>
          <w:lang w:val="ru-RU"/>
        </w:rPr>
        <w:t xml:space="preserve">«Б»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F7D3D">
        <w:trPr>
          <w:trHeight w:val="144"/>
          <w:tblCellSpacing w:w="20" w:type="nil"/>
        </w:trPr>
        <w:tc>
          <w:tcPr>
            <w:tcW w:w="510"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 п/п </w:t>
            </w:r>
          </w:p>
          <w:p w:rsidR="00FF7D3D" w:rsidRDefault="00FF7D3D">
            <w:pPr>
              <w:spacing w:after="0"/>
              <w:ind w:left="135"/>
            </w:pPr>
          </w:p>
        </w:tc>
        <w:tc>
          <w:tcPr>
            <w:tcW w:w="2816"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Наименование разделов и тем программы </w:t>
            </w:r>
          </w:p>
          <w:p w:rsidR="00FF7D3D" w:rsidRDefault="00FF7D3D">
            <w:pPr>
              <w:spacing w:after="0"/>
              <w:ind w:left="135"/>
            </w:pPr>
          </w:p>
        </w:tc>
        <w:tc>
          <w:tcPr>
            <w:tcW w:w="0" w:type="auto"/>
            <w:gridSpan w:val="3"/>
            <w:tcMar>
              <w:top w:w="50" w:type="dxa"/>
              <w:left w:w="100" w:type="dxa"/>
            </w:tcMar>
            <w:vAlign w:val="center"/>
          </w:tcPr>
          <w:p w:rsidR="00FF7D3D" w:rsidRDefault="00C9796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Электронные (цифровые) образовательные ресурсы </w:t>
            </w:r>
          </w:p>
          <w:p w:rsidR="00FF7D3D" w:rsidRDefault="00FF7D3D">
            <w:pPr>
              <w:spacing w:after="0"/>
              <w:ind w:left="135"/>
            </w:pPr>
          </w:p>
        </w:tc>
      </w:tr>
      <w:tr w:rsidR="00FF7D3D">
        <w:trPr>
          <w:trHeight w:val="144"/>
          <w:tblCellSpacing w:w="20" w:type="nil"/>
        </w:trPr>
        <w:tc>
          <w:tcPr>
            <w:tcW w:w="0" w:type="auto"/>
            <w:vMerge/>
            <w:tcBorders>
              <w:top w:val="nil"/>
            </w:tcBorders>
            <w:tcMar>
              <w:top w:w="50" w:type="dxa"/>
              <w:left w:w="100" w:type="dxa"/>
            </w:tcMar>
          </w:tcPr>
          <w:p w:rsidR="00FF7D3D" w:rsidRDefault="00FF7D3D"/>
        </w:tc>
        <w:tc>
          <w:tcPr>
            <w:tcW w:w="0" w:type="auto"/>
            <w:vMerge/>
            <w:tcBorders>
              <w:top w:val="nil"/>
            </w:tcBorders>
            <w:tcMar>
              <w:top w:w="50" w:type="dxa"/>
              <w:left w:w="100" w:type="dxa"/>
            </w:tcMar>
          </w:tcPr>
          <w:p w:rsidR="00FF7D3D" w:rsidRDefault="00FF7D3D"/>
        </w:tc>
        <w:tc>
          <w:tcPr>
            <w:tcW w:w="994"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Всего </w:t>
            </w:r>
          </w:p>
          <w:p w:rsidR="00FF7D3D" w:rsidRDefault="00FF7D3D">
            <w:pPr>
              <w:spacing w:after="0"/>
              <w:ind w:left="135"/>
            </w:pPr>
          </w:p>
        </w:tc>
        <w:tc>
          <w:tcPr>
            <w:tcW w:w="1719"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Контрольные работы </w:t>
            </w:r>
          </w:p>
          <w:p w:rsidR="00FF7D3D" w:rsidRDefault="00FF7D3D">
            <w:pPr>
              <w:spacing w:after="0"/>
              <w:ind w:left="135"/>
            </w:pPr>
          </w:p>
        </w:tc>
        <w:tc>
          <w:tcPr>
            <w:tcW w:w="1805"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Практические работы </w:t>
            </w:r>
          </w:p>
          <w:p w:rsidR="00FF7D3D" w:rsidRDefault="00FF7D3D">
            <w:pPr>
              <w:spacing w:after="0"/>
              <w:ind w:left="135"/>
            </w:pPr>
          </w:p>
        </w:tc>
        <w:tc>
          <w:tcPr>
            <w:tcW w:w="0" w:type="auto"/>
            <w:vMerge/>
            <w:tcBorders>
              <w:top w:val="nil"/>
            </w:tcBorders>
            <w:tcMar>
              <w:top w:w="50" w:type="dxa"/>
              <w:left w:w="100" w:type="dxa"/>
            </w:tcMar>
          </w:tcPr>
          <w:p w:rsidR="00FF7D3D" w:rsidRDefault="00FF7D3D"/>
        </w:tc>
      </w:tr>
      <w:tr w:rsidR="00FF7D3D" w:rsidRPr="00292940">
        <w:trPr>
          <w:trHeight w:val="144"/>
          <w:tblCellSpacing w:w="20" w:type="nil"/>
        </w:trPr>
        <w:tc>
          <w:tcPr>
            <w:tcW w:w="0" w:type="auto"/>
            <w:gridSpan w:val="6"/>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b/>
                <w:color w:val="000000"/>
                <w:sz w:val="24"/>
                <w:lang w:val="ru-RU"/>
              </w:rPr>
              <w:t>Раздел 1.</w:t>
            </w:r>
            <w:r w:rsidRPr="001E2FB3">
              <w:rPr>
                <w:rFonts w:ascii="Times New Roman" w:hAnsi="Times New Roman"/>
                <w:color w:val="000000"/>
                <w:sz w:val="24"/>
                <w:lang w:val="ru-RU"/>
              </w:rPr>
              <w:t xml:space="preserve"> </w:t>
            </w:r>
            <w:r w:rsidRPr="001E2FB3">
              <w:rPr>
                <w:rFonts w:ascii="Times New Roman" w:hAnsi="Times New Roman"/>
                <w:b/>
                <w:color w:val="000000"/>
                <w:sz w:val="24"/>
                <w:lang w:val="ru-RU"/>
              </w:rPr>
              <w:t>Знания о физической культуре</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1.1</w:t>
            </w:r>
          </w:p>
        </w:tc>
        <w:tc>
          <w:tcPr>
            <w:tcW w:w="2816"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1.2</w:t>
            </w:r>
          </w:p>
        </w:tc>
        <w:tc>
          <w:tcPr>
            <w:tcW w:w="2816"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F7D3D" w:rsidRDefault="00FF7D3D"/>
        </w:tc>
      </w:tr>
      <w:tr w:rsidR="00FF7D3D" w:rsidRPr="00292940">
        <w:trPr>
          <w:trHeight w:val="144"/>
          <w:tblCellSpacing w:w="20" w:type="nil"/>
        </w:trPr>
        <w:tc>
          <w:tcPr>
            <w:tcW w:w="0" w:type="auto"/>
            <w:gridSpan w:val="6"/>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b/>
                <w:color w:val="000000"/>
                <w:sz w:val="24"/>
                <w:lang w:val="ru-RU"/>
              </w:rPr>
              <w:t>Раздел 2.</w:t>
            </w:r>
            <w:r w:rsidRPr="001E2FB3">
              <w:rPr>
                <w:rFonts w:ascii="Times New Roman" w:hAnsi="Times New Roman"/>
                <w:color w:val="000000"/>
                <w:sz w:val="24"/>
                <w:lang w:val="ru-RU"/>
              </w:rPr>
              <w:t xml:space="preserve"> </w:t>
            </w:r>
            <w:r w:rsidRPr="001E2FB3">
              <w:rPr>
                <w:rFonts w:ascii="Times New Roman" w:hAnsi="Times New Roman"/>
                <w:b/>
                <w:color w:val="000000"/>
                <w:sz w:val="24"/>
                <w:lang w:val="ru-RU"/>
              </w:rPr>
              <w:t>Способы самостоятельной двигательной деятельности</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2.1</w:t>
            </w:r>
          </w:p>
        </w:tc>
        <w:tc>
          <w:tcPr>
            <w:tcW w:w="2816"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F7D3D" w:rsidRDefault="00FF7D3D"/>
        </w:tc>
      </w:tr>
      <w:tr w:rsidR="00FF7D3D">
        <w:trPr>
          <w:trHeight w:val="144"/>
          <w:tblCellSpacing w:w="20" w:type="nil"/>
        </w:trPr>
        <w:tc>
          <w:tcPr>
            <w:tcW w:w="0" w:type="auto"/>
            <w:gridSpan w:val="6"/>
            <w:tcMar>
              <w:top w:w="50" w:type="dxa"/>
              <w:left w:w="100" w:type="dxa"/>
            </w:tcMar>
            <w:vAlign w:val="center"/>
          </w:tcPr>
          <w:p w:rsidR="00FF7D3D" w:rsidRDefault="00C9796B">
            <w:pPr>
              <w:spacing w:after="0"/>
              <w:ind w:left="135"/>
            </w:pPr>
            <w:r>
              <w:rPr>
                <w:rFonts w:ascii="Times New Roman" w:hAnsi="Times New Roman"/>
                <w:b/>
                <w:color w:val="000000"/>
                <w:sz w:val="24"/>
              </w:rPr>
              <w:t>ФИЗИЧЕСКОЕ СОВЕРШЕНСТВОВАНИЕ</w:t>
            </w:r>
          </w:p>
        </w:tc>
      </w:tr>
      <w:tr w:rsidR="00FF7D3D">
        <w:trPr>
          <w:trHeight w:val="144"/>
          <w:tblCellSpacing w:w="20" w:type="nil"/>
        </w:trPr>
        <w:tc>
          <w:tcPr>
            <w:tcW w:w="0" w:type="auto"/>
            <w:gridSpan w:val="6"/>
            <w:tcMar>
              <w:top w:w="50" w:type="dxa"/>
              <w:left w:w="100" w:type="dxa"/>
            </w:tcMar>
            <w:vAlign w:val="center"/>
          </w:tcPr>
          <w:p w:rsidR="00FF7D3D" w:rsidRDefault="00C9796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1.1</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F7D3D" w:rsidRDefault="00FF7D3D"/>
        </w:tc>
      </w:tr>
      <w:tr w:rsidR="00FF7D3D">
        <w:trPr>
          <w:trHeight w:val="144"/>
          <w:tblCellSpacing w:w="20" w:type="nil"/>
        </w:trPr>
        <w:tc>
          <w:tcPr>
            <w:tcW w:w="0" w:type="auto"/>
            <w:gridSpan w:val="6"/>
            <w:tcMar>
              <w:top w:w="50" w:type="dxa"/>
              <w:left w:w="100" w:type="dxa"/>
            </w:tcMar>
            <w:vAlign w:val="center"/>
          </w:tcPr>
          <w:p w:rsidR="00FF7D3D" w:rsidRDefault="00C9796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2.1</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2.3</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14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FF7D3D" w:rsidRDefault="00FF7D3D"/>
        </w:tc>
      </w:tr>
      <w:tr w:rsidR="00FF7D3D" w:rsidRPr="00292940">
        <w:trPr>
          <w:trHeight w:val="144"/>
          <w:tblCellSpacing w:w="20" w:type="nil"/>
        </w:trPr>
        <w:tc>
          <w:tcPr>
            <w:tcW w:w="0" w:type="auto"/>
            <w:gridSpan w:val="6"/>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b/>
                <w:color w:val="000000"/>
                <w:sz w:val="24"/>
                <w:lang w:val="ru-RU"/>
              </w:rPr>
              <w:t>Раздел 3.</w:t>
            </w:r>
            <w:r w:rsidRPr="001E2FB3">
              <w:rPr>
                <w:rFonts w:ascii="Times New Roman" w:hAnsi="Times New Roman"/>
                <w:color w:val="000000"/>
                <w:sz w:val="24"/>
                <w:lang w:val="ru-RU"/>
              </w:rPr>
              <w:t xml:space="preserve"> </w:t>
            </w:r>
            <w:r w:rsidRPr="001E2FB3">
              <w:rPr>
                <w:rFonts w:ascii="Times New Roman" w:hAnsi="Times New Roman"/>
                <w:b/>
                <w:color w:val="000000"/>
                <w:sz w:val="24"/>
                <w:lang w:val="ru-RU"/>
              </w:rPr>
              <w:t>Прикладно-ориентированная двигательная деятельность</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3.1</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Модуль «Плавательная подготовка»</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3.2</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Модуль "ГТО"</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F7D3D" w:rsidRDefault="00FF7D3D"/>
        </w:tc>
      </w:tr>
      <w:tr w:rsidR="00FF7D3D" w:rsidRPr="00292940">
        <w:trPr>
          <w:trHeight w:val="144"/>
          <w:tblCellSpacing w:w="20" w:type="nil"/>
        </w:trPr>
        <w:tc>
          <w:tcPr>
            <w:tcW w:w="0" w:type="auto"/>
            <w:gridSpan w:val="6"/>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b/>
                <w:color w:val="000000"/>
                <w:sz w:val="24"/>
                <w:lang w:val="ru-RU"/>
              </w:rPr>
              <w:t>Раздел 4.</w:t>
            </w:r>
            <w:r w:rsidRPr="001E2FB3">
              <w:rPr>
                <w:rFonts w:ascii="Times New Roman" w:hAnsi="Times New Roman"/>
                <w:color w:val="000000"/>
                <w:sz w:val="24"/>
                <w:lang w:val="ru-RU"/>
              </w:rPr>
              <w:t xml:space="preserve"> </w:t>
            </w:r>
            <w:r w:rsidRPr="001E2FB3">
              <w:rPr>
                <w:rFonts w:ascii="Times New Roman" w:hAnsi="Times New Roman"/>
                <w:b/>
                <w:color w:val="000000"/>
                <w:sz w:val="24"/>
                <w:lang w:val="ru-RU"/>
              </w:rPr>
              <w:t>Модуль «Спортивная и физическая подготовка»</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4.1</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F7D3D" w:rsidRDefault="00FF7D3D">
            <w:pPr>
              <w:spacing w:after="0"/>
              <w:ind w:left="135"/>
              <w:jc w:val="center"/>
            </w:pP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4.2</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FF7D3D" w:rsidRDefault="00FF7D3D">
            <w:pPr>
              <w:spacing w:after="0"/>
              <w:ind w:left="135"/>
              <w:jc w:val="center"/>
            </w:pP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F7D3D" w:rsidRDefault="00FF7D3D"/>
        </w:tc>
      </w:tr>
      <w:tr w:rsidR="00FF7D3D">
        <w:trPr>
          <w:trHeight w:val="144"/>
          <w:tblCellSpacing w:w="20" w:type="nil"/>
        </w:trPr>
        <w:tc>
          <w:tcPr>
            <w:tcW w:w="0" w:type="auto"/>
            <w:gridSpan w:val="2"/>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FF7D3D" w:rsidRDefault="00FF7D3D"/>
        </w:tc>
      </w:tr>
    </w:tbl>
    <w:p w:rsidR="00FF7D3D" w:rsidRDefault="00FF7D3D">
      <w:pPr>
        <w:sectPr w:rsidR="00FF7D3D">
          <w:pgSz w:w="16383" w:h="11906" w:orient="landscape"/>
          <w:pgMar w:top="1134" w:right="850" w:bottom="1134" w:left="1701" w:header="720" w:footer="720" w:gutter="0"/>
          <w:cols w:space="720"/>
        </w:sectPr>
      </w:pPr>
    </w:p>
    <w:p w:rsidR="00FF7D3D" w:rsidRDefault="00C9796B">
      <w:pPr>
        <w:spacing w:after="0"/>
        <w:ind w:left="120"/>
      </w:pPr>
      <w:r>
        <w:rPr>
          <w:rFonts w:ascii="Times New Roman" w:hAnsi="Times New Roman"/>
          <w:b/>
          <w:color w:val="000000"/>
          <w:sz w:val="28"/>
        </w:rPr>
        <w:lastRenderedPageBreak/>
        <w:t xml:space="preserve"> 11 </w:t>
      </w:r>
      <w:r w:rsidR="001E2FB3">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F7D3D">
        <w:trPr>
          <w:trHeight w:val="144"/>
          <w:tblCellSpacing w:w="20" w:type="nil"/>
        </w:trPr>
        <w:tc>
          <w:tcPr>
            <w:tcW w:w="510"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 п/п </w:t>
            </w:r>
          </w:p>
          <w:p w:rsidR="00FF7D3D" w:rsidRDefault="00FF7D3D">
            <w:pPr>
              <w:spacing w:after="0"/>
              <w:ind w:left="135"/>
            </w:pPr>
          </w:p>
        </w:tc>
        <w:tc>
          <w:tcPr>
            <w:tcW w:w="2816"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Наименование разделов и тем программы </w:t>
            </w:r>
          </w:p>
          <w:p w:rsidR="00FF7D3D" w:rsidRDefault="00FF7D3D">
            <w:pPr>
              <w:spacing w:after="0"/>
              <w:ind w:left="135"/>
            </w:pPr>
          </w:p>
        </w:tc>
        <w:tc>
          <w:tcPr>
            <w:tcW w:w="0" w:type="auto"/>
            <w:gridSpan w:val="3"/>
            <w:tcMar>
              <w:top w:w="50" w:type="dxa"/>
              <w:left w:w="100" w:type="dxa"/>
            </w:tcMar>
            <w:vAlign w:val="center"/>
          </w:tcPr>
          <w:p w:rsidR="00FF7D3D" w:rsidRDefault="00C9796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Электронные (цифровые) образовательные ресурсы </w:t>
            </w:r>
          </w:p>
          <w:p w:rsidR="00FF7D3D" w:rsidRDefault="00FF7D3D">
            <w:pPr>
              <w:spacing w:after="0"/>
              <w:ind w:left="135"/>
            </w:pPr>
          </w:p>
        </w:tc>
      </w:tr>
      <w:tr w:rsidR="00FF7D3D">
        <w:trPr>
          <w:trHeight w:val="144"/>
          <w:tblCellSpacing w:w="20" w:type="nil"/>
        </w:trPr>
        <w:tc>
          <w:tcPr>
            <w:tcW w:w="0" w:type="auto"/>
            <w:vMerge/>
            <w:tcBorders>
              <w:top w:val="nil"/>
            </w:tcBorders>
            <w:tcMar>
              <w:top w:w="50" w:type="dxa"/>
              <w:left w:w="100" w:type="dxa"/>
            </w:tcMar>
          </w:tcPr>
          <w:p w:rsidR="00FF7D3D" w:rsidRDefault="00FF7D3D"/>
        </w:tc>
        <w:tc>
          <w:tcPr>
            <w:tcW w:w="0" w:type="auto"/>
            <w:vMerge/>
            <w:tcBorders>
              <w:top w:val="nil"/>
            </w:tcBorders>
            <w:tcMar>
              <w:top w:w="50" w:type="dxa"/>
              <w:left w:w="100" w:type="dxa"/>
            </w:tcMar>
          </w:tcPr>
          <w:p w:rsidR="00FF7D3D" w:rsidRDefault="00FF7D3D"/>
        </w:tc>
        <w:tc>
          <w:tcPr>
            <w:tcW w:w="994"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Всего </w:t>
            </w:r>
          </w:p>
          <w:p w:rsidR="00FF7D3D" w:rsidRDefault="00FF7D3D">
            <w:pPr>
              <w:spacing w:after="0"/>
              <w:ind w:left="135"/>
            </w:pPr>
          </w:p>
        </w:tc>
        <w:tc>
          <w:tcPr>
            <w:tcW w:w="1719"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Контрольные работы </w:t>
            </w:r>
          </w:p>
          <w:p w:rsidR="00FF7D3D" w:rsidRDefault="00FF7D3D">
            <w:pPr>
              <w:spacing w:after="0"/>
              <w:ind w:left="135"/>
            </w:pPr>
          </w:p>
        </w:tc>
        <w:tc>
          <w:tcPr>
            <w:tcW w:w="1805"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Практические работы </w:t>
            </w:r>
          </w:p>
          <w:p w:rsidR="00FF7D3D" w:rsidRDefault="00FF7D3D">
            <w:pPr>
              <w:spacing w:after="0"/>
              <w:ind w:left="135"/>
            </w:pPr>
          </w:p>
        </w:tc>
        <w:tc>
          <w:tcPr>
            <w:tcW w:w="0" w:type="auto"/>
            <w:vMerge/>
            <w:tcBorders>
              <w:top w:val="nil"/>
            </w:tcBorders>
            <w:tcMar>
              <w:top w:w="50" w:type="dxa"/>
              <w:left w:w="100" w:type="dxa"/>
            </w:tcMar>
          </w:tcPr>
          <w:p w:rsidR="00FF7D3D" w:rsidRDefault="00FF7D3D"/>
        </w:tc>
      </w:tr>
      <w:tr w:rsidR="00FF7D3D" w:rsidRPr="00292940">
        <w:trPr>
          <w:trHeight w:val="144"/>
          <w:tblCellSpacing w:w="20" w:type="nil"/>
        </w:trPr>
        <w:tc>
          <w:tcPr>
            <w:tcW w:w="0" w:type="auto"/>
            <w:gridSpan w:val="6"/>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b/>
                <w:color w:val="000000"/>
                <w:sz w:val="24"/>
                <w:lang w:val="ru-RU"/>
              </w:rPr>
              <w:t>Раздел 1.</w:t>
            </w:r>
            <w:r w:rsidRPr="001E2FB3">
              <w:rPr>
                <w:rFonts w:ascii="Times New Roman" w:hAnsi="Times New Roman"/>
                <w:color w:val="000000"/>
                <w:sz w:val="24"/>
                <w:lang w:val="ru-RU"/>
              </w:rPr>
              <w:t xml:space="preserve"> </w:t>
            </w:r>
            <w:r w:rsidRPr="001E2FB3">
              <w:rPr>
                <w:rFonts w:ascii="Times New Roman" w:hAnsi="Times New Roman"/>
                <w:b/>
                <w:color w:val="000000"/>
                <w:sz w:val="24"/>
                <w:lang w:val="ru-RU"/>
              </w:rPr>
              <w:t>Знания о физической культуре</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1.1</w:t>
            </w:r>
          </w:p>
        </w:tc>
        <w:tc>
          <w:tcPr>
            <w:tcW w:w="2816"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1.2</w:t>
            </w:r>
          </w:p>
        </w:tc>
        <w:tc>
          <w:tcPr>
            <w:tcW w:w="2816"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F7D3D" w:rsidRDefault="00FF7D3D"/>
        </w:tc>
      </w:tr>
      <w:tr w:rsidR="00FF7D3D" w:rsidRPr="00292940">
        <w:trPr>
          <w:trHeight w:val="144"/>
          <w:tblCellSpacing w:w="20" w:type="nil"/>
        </w:trPr>
        <w:tc>
          <w:tcPr>
            <w:tcW w:w="0" w:type="auto"/>
            <w:gridSpan w:val="6"/>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b/>
                <w:color w:val="000000"/>
                <w:sz w:val="24"/>
                <w:lang w:val="ru-RU"/>
              </w:rPr>
              <w:t>Раздел 2.</w:t>
            </w:r>
            <w:r w:rsidRPr="001E2FB3">
              <w:rPr>
                <w:rFonts w:ascii="Times New Roman" w:hAnsi="Times New Roman"/>
                <w:color w:val="000000"/>
                <w:sz w:val="24"/>
                <w:lang w:val="ru-RU"/>
              </w:rPr>
              <w:t xml:space="preserve"> </w:t>
            </w:r>
            <w:r w:rsidRPr="001E2FB3">
              <w:rPr>
                <w:rFonts w:ascii="Times New Roman" w:hAnsi="Times New Roman"/>
                <w:b/>
                <w:color w:val="000000"/>
                <w:sz w:val="24"/>
                <w:lang w:val="ru-RU"/>
              </w:rPr>
              <w:t>Способы самостоятельной двигательной деятельности</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2.1</w:t>
            </w:r>
          </w:p>
        </w:tc>
        <w:tc>
          <w:tcPr>
            <w:tcW w:w="2816"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2.2</w:t>
            </w:r>
          </w:p>
        </w:tc>
        <w:tc>
          <w:tcPr>
            <w:tcW w:w="2816"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F7D3D" w:rsidRDefault="00FF7D3D"/>
        </w:tc>
      </w:tr>
      <w:tr w:rsidR="00FF7D3D">
        <w:trPr>
          <w:trHeight w:val="144"/>
          <w:tblCellSpacing w:w="20" w:type="nil"/>
        </w:trPr>
        <w:tc>
          <w:tcPr>
            <w:tcW w:w="0" w:type="auto"/>
            <w:gridSpan w:val="6"/>
            <w:tcMar>
              <w:top w:w="50" w:type="dxa"/>
              <w:left w:w="100" w:type="dxa"/>
            </w:tcMar>
            <w:vAlign w:val="center"/>
          </w:tcPr>
          <w:p w:rsidR="00FF7D3D" w:rsidRDefault="00C9796B">
            <w:pPr>
              <w:spacing w:after="0"/>
              <w:ind w:left="135"/>
            </w:pPr>
            <w:r>
              <w:rPr>
                <w:rFonts w:ascii="Times New Roman" w:hAnsi="Times New Roman"/>
                <w:b/>
                <w:color w:val="000000"/>
                <w:sz w:val="24"/>
              </w:rPr>
              <w:t>ФИЗИЧЕСКОЕ СОВЕРШЕНСТВОВАНИЕ</w:t>
            </w:r>
          </w:p>
        </w:tc>
      </w:tr>
      <w:tr w:rsidR="00FF7D3D">
        <w:trPr>
          <w:trHeight w:val="144"/>
          <w:tblCellSpacing w:w="20" w:type="nil"/>
        </w:trPr>
        <w:tc>
          <w:tcPr>
            <w:tcW w:w="0" w:type="auto"/>
            <w:gridSpan w:val="6"/>
            <w:tcMar>
              <w:top w:w="50" w:type="dxa"/>
              <w:left w:w="100" w:type="dxa"/>
            </w:tcMar>
            <w:vAlign w:val="center"/>
          </w:tcPr>
          <w:p w:rsidR="00FF7D3D" w:rsidRDefault="00C9796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1.1</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F7D3D" w:rsidRDefault="00FF7D3D"/>
        </w:tc>
      </w:tr>
      <w:tr w:rsidR="00FF7D3D">
        <w:trPr>
          <w:trHeight w:val="144"/>
          <w:tblCellSpacing w:w="20" w:type="nil"/>
        </w:trPr>
        <w:tc>
          <w:tcPr>
            <w:tcW w:w="0" w:type="auto"/>
            <w:gridSpan w:val="6"/>
            <w:tcMar>
              <w:top w:w="50" w:type="dxa"/>
              <w:left w:w="100" w:type="dxa"/>
            </w:tcMar>
            <w:vAlign w:val="center"/>
          </w:tcPr>
          <w:p w:rsidR="00FF7D3D" w:rsidRDefault="00C9796B">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2.1</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2.2</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11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2.3</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11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FF7D3D" w:rsidRDefault="00FF7D3D"/>
        </w:tc>
      </w:tr>
      <w:tr w:rsidR="00FF7D3D" w:rsidRPr="00292940">
        <w:trPr>
          <w:trHeight w:val="144"/>
          <w:tblCellSpacing w:w="20" w:type="nil"/>
        </w:trPr>
        <w:tc>
          <w:tcPr>
            <w:tcW w:w="0" w:type="auto"/>
            <w:gridSpan w:val="6"/>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b/>
                <w:color w:val="000000"/>
                <w:sz w:val="24"/>
                <w:lang w:val="ru-RU"/>
              </w:rPr>
              <w:t>Раздел 3.</w:t>
            </w:r>
            <w:r w:rsidRPr="001E2FB3">
              <w:rPr>
                <w:rFonts w:ascii="Times New Roman" w:hAnsi="Times New Roman"/>
                <w:color w:val="000000"/>
                <w:sz w:val="24"/>
                <w:lang w:val="ru-RU"/>
              </w:rPr>
              <w:t xml:space="preserve"> </w:t>
            </w:r>
            <w:r w:rsidRPr="001E2FB3">
              <w:rPr>
                <w:rFonts w:ascii="Times New Roman" w:hAnsi="Times New Roman"/>
                <w:b/>
                <w:color w:val="000000"/>
                <w:sz w:val="24"/>
                <w:lang w:val="ru-RU"/>
              </w:rPr>
              <w:t>Прикладно-ориентированная двигательная деятельность</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3.1</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Модуль «Атлетические единоборства»</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3.2</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Модуль "ГТО"</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F7D3D" w:rsidRDefault="00FF7D3D"/>
        </w:tc>
      </w:tr>
      <w:tr w:rsidR="00FF7D3D" w:rsidRPr="00292940">
        <w:trPr>
          <w:trHeight w:val="144"/>
          <w:tblCellSpacing w:w="20" w:type="nil"/>
        </w:trPr>
        <w:tc>
          <w:tcPr>
            <w:tcW w:w="0" w:type="auto"/>
            <w:gridSpan w:val="6"/>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b/>
                <w:color w:val="000000"/>
                <w:sz w:val="24"/>
                <w:lang w:val="ru-RU"/>
              </w:rPr>
              <w:t>Раздел 4.</w:t>
            </w:r>
            <w:r w:rsidRPr="001E2FB3">
              <w:rPr>
                <w:rFonts w:ascii="Times New Roman" w:hAnsi="Times New Roman"/>
                <w:color w:val="000000"/>
                <w:sz w:val="24"/>
                <w:lang w:val="ru-RU"/>
              </w:rPr>
              <w:t xml:space="preserve"> </w:t>
            </w:r>
            <w:r w:rsidRPr="001E2FB3">
              <w:rPr>
                <w:rFonts w:ascii="Times New Roman" w:hAnsi="Times New Roman"/>
                <w:b/>
                <w:color w:val="000000"/>
                <w:sz w:val="24"/>
                <w:lang w:val="ru-RU"/>
              </w:rPr>
              <w:t>Модуль «Спортивная и физическая подготовка»</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4.1</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510" w:type="dxa"/>
            <w:tcMar>
              <w:top w:w="50" w:type="dxa"/>
              <w:left w:w="100" w:type="dxa"/>
            </w:tcMar>
            <w:vAlign w:val="center"/>
          </w:tcPr>
          <w:p w:rsidR="00FF7D3D" w:rsidRDefault="00C9796B">
            <w:pPr>
              <w:spacing w:after="0"/>
            </w:pPr>
            <w:r>
              <w:rPr>
                <w:rFonts w:ascii="Times New Roman" w:hAnsi="Times New Roman"/>
                <w:color w:val="000000"/>
                <w:sz w:val="24"/>
              </w:rPr>
              <w:t>4.2</w:t>
            </w:r>
          </w:p>
        </w:tc>
        <w:tc>
          <w:tcPr>
            <w:tcW w:w="2816" w:type="dxa"/>
            <w:tcMar>
              <w:top w:w="50" w:type="dxa"/>
              <w:left w:w="100" w:type="dxa"/>
            </w:tcMar>
            <w:vAlign w:val="center"/>
          </w:tcPr>
          <w:p w:rsidR="00FF7D3D" w:rsidRDefault="00C9796B">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Default="00C9796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F7D3D" w:rsidRDefault="00FF7D3D"/>
        </w:tc>
      </w:tr>
      <w:tr w:rsidR="00FF7D3D">
        <w:trPr>
          <w:trHeight w:val="144"/>
          <w:tblCellSpacing w:w="20" w:type="nil"/>
        </w:trPr>
        <w:tc>
          <w:tcPr>
            <w:tcW w:w="0" w:type="auto"/>
            <w:gridSpan w:val="2"/>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71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67 </w:t>
            </w:r>
          </w:p>
        </w:tc>
        <w:tc>
          <w:tcPr>
            <w:tcW w:w="2694" w:type="dxa"/>
            <w:tcMar>
              <w:top w:w="50" w:type="dxa"/>
              <w:left w:w="100" w:type="dxa"/>
            </w:tcMar>
            <w:vAlign w:val="center"/>
          </w:tcPr>
          <w:p w:rsidR="00FF7D3D" w:rsidRDefault="00FF7D3D"/>
        </w:tc>
      </w:tr>
    </w:tbl>
    <w:p w:rsidR="00FF7D3D" w:rsidRDefault="00FF7D3D">
      <w:pPr>
        <w:sectPr w:rsidR="00FF7D3D">
          <w:pgSz w:w="16383" w:h="11906" w:orient="landscape"/>
          <w:pgMar w:top="1134" w:right="850" w:bottom="1134" w:left="1701" w:header="720" w:footer="720" w:gutter="0"/>
          <w:cols w:space="720"/>
        </w:sectPr>
      </w:pPr>
    </w:p>
    <w:p w:rsidR="00FF7D3D" w:rsidRDefault="00C9796B">
      <w:pPr>
        <w:spacing w:after="0"/>
        <w:ind w:left="120"/>
      </w:pPr>
      <w:bookmarkStart w:id="16" w:name="block-68020010"/>
      <w:bookmarkEnd w:id="15"/>
      <w:r>
        <w:rPr>
          <w:rFonts w:ascii="Times New Roman" w:hAnsi="Times New Roman"/>
          <w:b/>
          <w:color w:val="000000"/>
          <w:sz w:val="28"/>
        </w:rPr>
        <w:lastRenderedPageBreak/>
        <w:t xml:space="preserve">ПОУРОЧНОЕ ПЛАНИРОВАНИЕ </w:t>
      </w:r>
    </w:p>
    <w:p w:rsidR="00FF7D3D" w:rsidRDefault="00C9796B">
      <w:pPr>
        <w:spacing w:after="0"/>
        <w:ind w:left="120"/>
      </w:pPr>
      <w:r>
        <w:rPr>
          <w:rFonts w:ascii="Times New Roman" w:hAnsi="Times New Roman"/>
          <w:b/>
          <w:color w:val="000000"/>
          <w:sz w:val="28"/>
        </w:rPr>
        <w:t xml:space="preserve"> 10 </w:t>
      </w:r>
      <w:r w:rsidR="001E2FB3">
        <w:rPr>
          <w:rFonts w:ascii="Times New Roman" w:hAnsi="Times New Roman"/>
          <w:b/>
          <w:color w:val="000000"/>
          <w:sz w:val="28"/>
          <w:lang w:val="ru-RU"/>
        </w:rPr>
        <w:t xml:space="preserve">«Б»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4426"/>
        <w:gridCol w:w="1240"/>
        <w:gridCol w:w="1841"/>
        <w:gridCol w:w="1910"/>
        <w:gridCol w:w="1423"/>
        <w:gridCol w:w="2221"/>
      </w:tblGrid>
      <w:tr w:rsidR="00FF7D3D">
        <w:trPr>
          <w:trHeight w:val="144"/>
          <w:tblCellSpacing w:w="20" w:type="nil"/>
        </w:trPr>
        <w:tc>
          <w:tcPr>
            <w:tcW w:w="368"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 п/п </w:t>
            </w:r>
          </w:p>
          <w:p w:rsidR="00FF7D3D" w:rsidRDefault="00FF7D3D">
            <w:pPr>
              <w:spacing w:after="0"/>
              <w:ind w:left="135"/>
            </w:pPr>
          </w:p>
        </w:tc>
        <w:tc>
          <w:tcPr>
            <w:tcW w:w="3168"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Тема урока </w:t>
            </w:r>
          </w:p>
          <w:p w:rsidR="00FF7D3D" w:rsidRDefault="00FF7D3D">
            <w:pPr>
              <w:spacing w:after="0"/>
              <w:ind w:left="135"/>
            </w:pPr>
          </w:p>
        </w:tc>
        <w:tc>
          <w:tcPr>
            <w:tcW w:w="0" w:type="auto"/>
            <w:gridSpan w:val="3"/>
            <w:tcMar>
              <w:top w:w="50" w:type="dxa"/>
              <w:left w:w="100" w:type="dxa"/>
            </w:tcMar>
            <w:vAlign w:val="center"/>
          </w:tcPr>
          <w:p w:rsidR="00FF7D3D" w:rsidRDefault="00C9796B">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Дата изучения </w:t>
            </w:r>
          </w:p>
          <w:p w:rsidR="00FF7D3D" w:rsidRDefault="00FF7D3D">
            <w:pPr>
              <w:spacing w:after="0"/>
              <w:ind w:left="135"/>
            </w:pPr>
          </w:p>
        </w:tc>
        <w:tc>
          <w:tcPr>
            <w:tcW w:w="1957"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Электронные цифровые образовательные ресурсы </w:t>
            </w:r>
          </w:p>
          <w:p w:rsidR="00FF7D3D" w:rsidRDefault="00FF7D3D">
            <w:pPr>
              <w:spacing w:after="0"/>
              <w:ind w:left="135"/>
            </w:pPr>
          </w:p>
        </w:tc>
      </w:tr>
      <w:tr w:rsidR="00FF7D3D">
        <w:trPr>
          <w:trHeight w:val="144"/>
          <w:tblCellSpacing w:w="20" w:type="nil"/>
        </w:trPr>
        <w:tc>
          <w:tcPr>
            <w:tcW w:w="0" w:type="auto"/>
            <w:vMerge/>
            <w:tcBorders>
              <w:top w:val="nil"/>
            </w:tcBorders>
            <w:tcMar>
              <w:top w:w="50" w:type="dxa"/>
              <w:left w:w="100" w:type="dxa"/>
            </w:tcMar>
          </w:tcPr>
          <w:p w:rsidR="00FF7D3D" w:rsidRDefault="00FF7D3D"/>
        </w:tc>
        <w:tc>
          <w:tcPr>
            <w:tcW w:w="0" w:type="auto"/>
            <w:vMerge/>
            <w:tcBorders>
              <w:top w:val="nil"/>
            </w:tcBorders>
            <w:tcMar>
              <w:top w:w="50" w:type="dxa"/>
              <w:left w:w="100" w:type="dxa"/>
            </w:tcMar>
          </w:tcPr>
          <w:p w:rsidR="00FF7D3D" w:rsidRDefault="00FF7D3D"/>
        </w:tc>
        <w:tc>
          <w:tcPr>
            <w:tcW w:w="814"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Всего </w:t>
            </w:r>
          </w:p>
          <w:p w:rsidR="00FF7D3D" w:rsidRDefault="00FF7D3D">
            <w:pPr>
              <w:spacing w:after="0"/>
              <w:ind w:left="135"/>
            </w:pPr>
          </w:p>
        </w:tc>
        <w:tc>
          <w:tcPr>
            <w:tcW w:w="1509"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Контрольные работы </w:t>
            </w:r>
          </w:p>
          <w:p w:rsidR="00FF7D3D" w:rsidRDefault="00FF7D3D">
            <w:pPr>
              <w:spacing w:after="0"/>
              <w:ind w:left="135"/>
            </w:pPr>
          </w:p>
        </w:tc>
        <w:tc>
          <w:tcPr>
            <w:tcW w:w="1610"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Практические работы </w:t>
            </w:r>
          </w:p>
          <w:p w:rsidR="00FF7D3D" w:rsidRDefault="00FF7D3D">
            <w:pPr>
              <w:spacing w:after="0"/>
              <w:ind w:left="135"/>
            </w:pPr>
          </w:p>
        </w:tc>
        <w:tc>
          <w:tcPr>
            <w:tcW w:w="0" w:type="auto"/>
            <w:vMerge/>
            <w:tcBorders>
              <w:top w:val="nil"/>
            </w:tcBorders>
            <w:tcMar>
              <w:top w:w="50" w:type="dxa"/>
              <w:left w:w="100" w:type="dxa"/>
            </w:tcMar>
          </w:tcPr>
          <w:p w:rsidR="00FF7D3D" w:rsidRDefault="00FF7D3D"/>
        </w:tc>
        <w:tc>
          <w:tcPr>
            <w:tcW w:w="0" w:type="auto"/>
            <w:vMerge/>
            <w:tcBorders>
              <w:top w:val="nil"/>
            </w:tcBorders>
            <w:tcMar>
              <w:top w:w="50" w:type="dxa"/>
              <w:left w:w="100" w:type="dxa"/>
            </w:tcMar>
          </w:tcPr>
          <w:p w:rsidR="00FF7D3D" w:rsidRDefault="00FF7D3D"/>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Физическая культура и физическое, психическое и социальное здоровье</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02.09.2025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ЛЁГКАЯ АТЛЕТИКА. Инструктаж Т.Б. Спринтерский бег. </w:t>
            </w:r>
            <w:r>
              <w:rPr>
                <w:rFonts w:ascii="Times New Roman" w:hAnsi="Times New Roman"/>
                <w:color w:val="000000"/>
                <w:sz w:val="24"/>
              </w:rPr>
              <w:t>Беговые упражнения. Виды старта.</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04.09.2025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Спринтерский бег. Бег на 60-100 м., с высокого старта.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09.09.2025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Спринтерский бег. Бег на 60-100 м., с высокого старта.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11.09.2025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16.09.2025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Бег на 60 м и 100 м</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18.09.2025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7</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23.09.2025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Прыжок в длину с разбега "Согнув ноги".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25.09.2025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9</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 xml:space="preserve">Прыжок в длину с разбега "Согнув </w:t>
            </w:r>
            <w:r w:rsidRPr="001E2FB3">
              <w:rPr>
                <w:rFonts w:ascii="Times New Roman" w:hAnsi="Times New Roman"/>
                <w:color w:val="000000"/>
                <w:sz w:val="24"/>
                <w:lang w:val="ru-RU"/>
              </w:rPr>
              <w:lastRenderedPageBreak/>
              <w:t>ноги".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lastRenderedPageBreak/>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Метание гранаты с места, с рабега.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02.10.2025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11</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Метание гранаты с места, с рабега.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07.10.2025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12</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09.10.2025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13</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Кроссовая подготовка. Длительный бег до 10 мин.</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14.10.2025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14</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Кроссовая подготовка. Длительный бег до 10 мин.</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16.10.2025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15</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21.10.2025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16</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Всероссийский физкультурно-спортивный комплекс «Готов к труду и обороне» (ГТО). </w:t>
            </w:r>
            <w:r>
              <w:rPr>
                <w:rFonts w:ascii="Times New Roman" w:hAnsi="Times New Roman"/>
                <w:color w:val="000000"/>
                <w:sz w:val="24"/>
              </w:rPr>
              <w:t>Основы организации образа жизни современного человека</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23.10.2025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17</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06.11.2025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ГИМНАСТИКА. Инструктаж Т.Б. Упражнения для профилактики нарушения и коррекции осанки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11.11.2025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19</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 xml:space="preserve">Правила и техника выполнения </w:t>
            </w:r>
            <w:r w:rsidRPr="001E2FB3">
              <w:rPr>
                <w:rFonts w:ascii="Times New Roman" w:hAnsi="Times New Roman"/>
                <w:color w:val="000000"/>
                <w:sz w:val="24"/>
                <w:lang w:val="ru-RU"/>
              </w:rPr>
              <w:lastRenderedPageBreak/>
              <w:t>норматива комплекса ГТО. Наклон вперед из положения стоя на гимнастической скамье, рывок гири 16 кг</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lastRenderedPageBreak/>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Упражнения в висах и упорах.</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18.11.2025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21</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Упражнения в висах и упорах. 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20.11.2025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22</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Упражнения в висах и упорах. 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25.11.2025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23</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Опорный прыжок через козла.</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27.11.2025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24</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Опорный прыжок через козла.</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02.12.2025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25</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Здоровый образ жизни как условие активной жизнедеятельности человека. Основные направления и формы организации физической культуры в современном обществе</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04.12.2025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26</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БАСКЕТБОЛ. Инструктаж Т.Б. Совершенствование техники ведение мяча и во взаимодействии с партнером</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09.12.2025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ведение мяча и во взаимодействии с партнером.</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11.12.2025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броска мяча в корзину в движении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16.12.2025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29</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броска мяча в корзину в движении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18.12.2025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30</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броска мяча в корзину в движении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23.12.2025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31</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Техническая подготовка в баскетболе</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25.12.2025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32</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Тактическая подготовка в баскетболе</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30.12.2025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33</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скоростных и силовых способностей средствами игры баскетбол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13.01.2026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34</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координационных способностей средствами игры баскетбол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15.01.2026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35</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выносливости средствами игры баскетбол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20.01.2026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36</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Тренировочные игры по баскетболу</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22.01.2026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37</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Техника судейства игры баскетбол</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27.01.2026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ВОЛЕЙБОЛ. Инструктаж Т.Б. Приём и передача мяча.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29.01.2026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39</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Техническая подготовка в волейболе</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03.02.2026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40</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Приём и передача мяча сверху, снизу двумя руками (в парах, колонах).</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05.02.2026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41</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Совершенствование техники одиночного блока</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10.02.2026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42</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12.02.2026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43</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Совершенствование техники нападающего удара</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17.02.2026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44</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Тактическая подготовка в волейболе</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19.02.2026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45</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Общефизическая подготовка средствами игры волейбол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FF7D3D">
            <w:pPr>
              <w:spacing w:after="0"/>
              <w:ind w:left="135"/>
              <w:jc w:val="center"/>
            </w:pP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24.02.2026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46</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скоростных способностей средствами игры волейбол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26.02.2026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47</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силовых способностей средствами игры волейбол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03.03.2026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координационных способностей средствами игры волейбол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05.03.2026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49</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выносливости средствами игры волейбол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10.03.2026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50</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Техника судейства игры волейбол</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12.03.2026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51</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Тренировочные игры по волейболу</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17.03.2026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52</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 xml:space="preserve">ФУТБОЛ. Инструктаж т.б. </w:t>
            </w:r>
            <w:r w:rsidRPr="001E2FB3">
              <w:rPr>
                <w:rFonts w:ascii="Times New Roman" w:hAnsi="Times New Roman"/>
                <w:color w:val="000000"/>
                <w:sz w:val="24"/>
                <w:lang w:val="ru-RU"/>
              </w:rPr>
              <w:lastRenderedPageBreak/>
              <w:t>Совершенствование техники ведение мяча и во взаимодействии с партнером</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lastRenderedPageBreak/>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24.03.2026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54</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удара по мячу в движении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26.03.2026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55</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Техническая подготовка в футболе</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07.04.2026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56</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Тактическая подготовка в футболе</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09.04.2026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57</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координационных способностей средствами игры футбол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14.04.2026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силовых и скоростных способностей средствами игры футбол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16.04.2026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59</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выносливости средствами игры футбол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21.04.2026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60</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Техника судейства игры футбол</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23.04.2026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61</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Тренировочные игры по мини-футболу</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28.04.2026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62</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ЛЁГКАЯ АТЛЕТИКА. Инструктаж Т.Б. Кроссовая подготовка. </w:t>
            </w:r>
            <w:r>
              <w:rPr>
                <w:rFonts w:ascii="Times New Roman" w:hAnsi="Times New Roman"/>
                <w:color w:val="000000"/>
                <w:sz w:val="24"/>
              </w:rPr>
              <w:t>Длительный бег до 10 мин.</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30.04.2026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63</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Кроссовая подготовка. Длительный бег до 10 мин.</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05.05.2026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64</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Спринтерский бег. Беговые упражнения. Виды старта.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07.05.2026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Спринтерский бег. Беговые упражнения. Виды старта.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12.05.2026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66</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Спринтерский бег. Беговые упражнения. Виды старта.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14.05.2026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67</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Оценивание текущего состояния организма с помощью субъективных и объективных показателей. </w:t>
            </w:r>
            <w:r>
              <w:rPr>
                <w:rFonts w:ascii="Times New Roman" w:hAnsi="Times New Roman"/>
                <w:color w:val="000000"/>
                <w:sz w:val="24"/>
              </w:rPr>
              <w:t>Определение состояния здоровья с помощью функциональных проб.</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19.05.2026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68</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Контроль состояния здоровья в процессе самостоятельных занятий оздоровительной физической культурой. </w:t>
            </w:r>
            <w:r>
              <w:rPr>
                <w:rFonts w:ascii="Times New Roman" w:hAnsi="Times New Roman"/>
                <w:color w:val="000000"/>
                <w:sz w:val="24"/>
              </w:rPr>
              <w:t>Спорт-игры.</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21.05.2026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69</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ИТОГОВЫЙ УРОК.</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26.05.2026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67 </w:t>
            </w:r>
          </w:p>
        </w:tc>
        <w:tc>
          <w:tcPr>
            <w:tcW w:w="0" w:type="auto"/>
            <w:gridSpan w:val="2"/>
            <w:tcMar>
              <w:top w:w="50" w:type="dxa"/>
              <w:left w:w="100" w:type="dxa"/>
            </w:tcMar>
            <w:vAlign w:val="center"/>
          </w:tcPr>
          <w:p w:rsidR="00FF7D3D" w:rsidRDefault="00FF7D3D"/>
        </w:tc>
      </w:tr>
    </w:tbl>
    <w:p w:rsidR="00FF7D3D" w:rsidRDefault="00FF7D3D">
      <w:pPr>
        <w:sectPr w:rsidR="00FF7D3D">
          <w:pgSz w:w="16383" w:h="11906" w:orient="landscape"/>
          <w:pgMar w:top="1134" w:right="850" w:bottom="1134" w:left="1701" w:header="720" w:footer="720" w:gutter="0"/>
          <w:cols w:space="720"/>
        </w:sectPr>
      </w:pPr>
    </w:p>
    <w:p w:rsidR="00FF7D3D" w:rsidRDefault="00C9796B">
      <w:pPr>
        <w:spacing w:after="0"/>
        <w:ind w:left="120"/>
      </w:pPr>
      <w:r>
        <w:rPr>
          <w:rFonts w:ascii="Times New Roman" w:hAnsi="Times New Roman"/>
          <w:b/>
          <w:color w:val="000000"/>
          <w:sz w:val="28"/>
        </w:rPr>
        <w:lastRenderedPageBreak/>
        <w:t xml:space="preserve"> 11 </w:t>
      </w:r>
      <w:r w:rsidR="001E2FB3">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4426"/>
        <w:gridCol w:w="1240"/>
        <w:gridCol w:w="1841"/>
        <w:gridCol w:w="1910"/>
        <w:gridCol w:w="1423"/>
        <w:gridCol w:w="2221"/>
      </w:tblGrid>
      <w:tr w:rsidR="00FF7D3D">
        <w:trPr>
          <w:trHeight w:val="144"/>
          <w:tblCellSpacing w:w="20" w:type="nil"/>
        </w:trPr>
        <w:tc>
          <w:tcPr>
            <w:tcW w:w="368"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 п/п </w:t>
            </w:r>
          </w:p>
          <w:p w:rsidR="00FF7D3D" w:rsidRDefault="00FF7D3D">
            <w:pPr>
              <w:spacing w:after="0"/>
              <w:ind w:left="135"/>
            </w:pPr>
          </w:p>
        </w:tc>
        <w:tc>
          <w:tcPr>
            <w:tcW w:w="3168"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Тема урока </w:t>
            </w:r>
          </w:p>
          <w:p w:rsidR="00FF7D3D" w:rsidRDefault="00FF7D3D">
            <w:pPr>
              <w:spacing w:after="0"/>
              <w:ind w:left="135"/>
            </w:pPr>
          </w:p>
        </w:tc>
        <w:tc>
          <w:tcPr>
            <w:tcW w:w="0" w:type="auto"/>
            <w:gridSpan w:val="3"/>
            <w:tcMar>
              <w:top w:w="50" w:type="dxa"/>
              <w:left w:w="100" w:type="dxa"/>
            </w:tcMar>
            <w:vAlign w:val="center"/>
          </w:tcPr>
          <w:p w:rsidR="00FF7D3D" w:rsidRDefault="00C9796B">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Дата изучения </w:t>
            </w:r>
          </w:p>
          <w:p w:rsidR="00FF7D3D" w:rsidRDefault="00FF7D3D">
            <w:pPr>
              <w:spacing w:after="0"/>
              <w:ind w:left="135"/>
            </w:pPr>
          </w:p>
        </w:tc>
        <w:tc>
          <w:tcPr>
            <w:tcW w:w="1957" w:type="dxa"/>
            <w:vMerge w:val="restart"/>
            <w:tcMar>
              <w:top w:w="50" w:type="dxa"/>
              <w:left w:w="100" w:type="dxa"/>
            </w:tcMar>
            <w:vAlign w:val="center"/>
          </w:tcPr>
          <w:p w:rsidR="00FF7D3D" w:rsidRDefault="00C9796B">
            <w:pPr>
              <w:spacing w:after="0"/>
              <w:ind w:left="135"/>
            </w:pPr>
            <w:r>
              <w:rPr>
                <w:rFonts w:ascii="Times New Roman" w:hAnsi="Times New Roman"/>
                <w:b/>
                <w:color w:val="000000"/>
                <w:sz w:val="24"/>
              </w:rPr>
              <w:t xml:space="preserve">Электронные цифровые образовательные ресурсы </w:t>
            </w:r>
          </w:p>
          <w:p w:rsidR="00FF7D3D" w:rsidRDefault="00FF7D3D">
            <w:pPr>
              <w:spacing w:after="0"/>
              <w:ind w:left="135"/>
            </w:pPr>
          </w:p>
        </w:tc>
      </w:tr>
      <w:tr w:rsidR="00FF7D3D">
        <w:trPr>
          <w:trHeight w:val="144"/>
          <w:tblCellSpacing w:w="20" w:type="nil"/>
        </w:trPr>
        <w:tc>
          <w:tcPr>
            <w:tcW w:w="0" w:type="auto"/>
            <w:vMerge/>
            <w:tcBorders>
              <w:top w:val="nil"/>
            </w:tcBorders>
            <w:tcMar>
              <w:top w:w="50" w:type="dxa"/>
              <w:left w:w="100" w:type="dxa"/>
            </w:tcMar>
          </w:tcPr>
          <w:p w:rsidR="00FF7D3D" w:rsidRDefault="00FF7D3D"/>
        </w:tc>
        <w:tc>
          <w:tcPr>
            <w:tcW w:w="0" w:type="auto"/>
            <w:vMerge/>
            <w:tcBorders>
              <w:top w:val="nil"/>
            </w:tcBorders>
            <w:tcMar>
              <w:top w:w="50" w:type="dxa"/>
              <w:left w:w="100" w:type="dxa"/>
            </w:tcMar>
          </w:tcPr>
          <w:p w:rsidR="00FF7D3D" w:rsidRDefault="00FF7D3D"/>
        </w:tc>
        <w:tc>
          <w:tcPr>
            <w:tcW w:w="814"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Всего </w:t>
            </w:r>
          </w:p>
          <w:p w:rsidR="00FF7D3D" w:rsidRDefault="00FF7D3D">
            <w:pPr>
              <w:spacing w:after="0"/>
              <w:ind w:left="135"/>
            </w:pPr>
          </w:p>
        </w:tc>
        <w:tc>
          <w:tcPr>
            <w:tcW w:w="1509"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Контрольные работы </w:t>
            </w:r>
          </w:p>
          <w:p w:rsidR="00FF7D3D" w:rsidRDefault="00FF7D3D">
            <w:pPr>
              <w:spacing w:after="0"/>
              <w:ind w:left="135"/>
            </w:pPr>
          </w:p>
        </w:tc>
        <w:tc>
          <w:tcPr>
            <w:tcW w:w="1610" w:type="dxa"/>
            <w:tcMar>
              <w:top w:w="50" w:type="dxa"/>
              <w:left w:w="100" w:type="dxa"/>
            </w:tcMar>
            <w:vAlign w:val="center"/>
          </w:tcPr>
          <w:p w:rsidR="00FF7D3D" w:rsidRDefault="00C9796B">
            <w:pPr>
              <w:spacing w:after="0"/>
              <w:ind w:left="135"/>
            </w:pPr>
            <w:r>
              <w:rPr>
                <w:rFonts w:ascii="Times New Roman" w:hAnsi="Times New Roman"/>
                <w:b/>
                <w:color w:val="000000"/>
                <w:sz w:val="24"/>
              </w:rPr>
              <w:t xml:space="preserve">Практические работы </w:t>
            </w:r>
          </w:p>
          <w:p w:rsidR="00FF7D3D" w:rsidRDefault="00FF7D3D">
            <w:pPr>
              <w:spacing w:after="0"/>
              <w:ind w:left="135"/>
            </w:pPr>
          </w:p>
        </w:tc>
        <w:tc>
          <w:tcPr>
            <w:tcW w:w="0" w:type="auto"/>
            <w:vMerge/>
            <w:tcBorders>
              <w:top w:val="nil"/>
            </w:tcBorders>
            <w:tcMar>
              <w:top w:w="50" w:type="dxa"/>
              <w:left w:w="100" w:type="dxa"/>
            </w:tcMar>
          </w:tcPr>
          <w:p w:rsidR="00FF7D3D" w:rsidRDefault="00FF7D3D"/>
        </w:tc>
        <w:tc>
          <w:tcPr>
            <w:tcW w:w="0" w:type="auto"/>
            <w:vMerge/>
            <w:tcBorders>
              <w:top w:val="nil"/>
            </w:tcBorders>
            <w:tcMar>
              <w:top w:w="50" w:type="dxa"/>
              <w:left w:w="100" w:type="dxa"/>
            </w:tcMar>
          </w:tcPr>
          <w:p w:rsidR="00FF7D3D" w:rsidRDefault="00FF7D3D"/>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Здоровый образ жизни современного человека. Физическая культура и профессиональная деятельность человека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02.09.2025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ЛЁГКАЯ АТЛЕТИКА. Инструктаж Т.Б. Спринтерский бег. </w:t>
            </w:r>
            <w:r>
              <w:rPr>
                <w:rFonts w:ascii="Times New Roman" w:hAnsi="Times New Roman"/>
                <w:color w:val="000000"/>
                <w:sz w:val="24"/>
              </w:rPr>
              <w:t>Беговые упражнения.</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05.09.2025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Спринтерский бег. Бег на 60 м. и 100 м.</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09.09.2025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Спринтерский бег. Бег на 60 м. и 100 м.</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12.09.2025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Бег на 60 м и 100 м</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16.09.2025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19.09.2025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7</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23.09.2025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Прыжки и прыжковые упражнения. Прыжок в длину с разбега.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26.09.2025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Прыжки и прыжковые упражнения. Прыжок в длину с разбега.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30.09.2025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10</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Метание гранаты весом 500 г (девушки), 700 г (юноши)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03.10.2025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11</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Метание гранаты весом 500 г (девушки), 700 г (юноши)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07.10.2025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12</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10.10.2025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13</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Кроссовая подготовка. Длительный бег до 12 мин.</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14.10.2025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14</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17.10.2025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15</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21.10.2025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16</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24.10.2025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17</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07.11.2025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18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ГИМНАСТИКА. Инструктаж Т.Б. Комплекс упражнений силовой гимнастики (шейпинг)</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11.11.2025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Висы и упоры. 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14.11.2025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20</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Висы и упоры. 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18.11.2025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21</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Акробатическая комбинация.</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21.11.2025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22</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Акробатическая комбинация.</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FF7D3D">
            <w:pPr>
              <w:spacing w:after="0"/>
              <w:ind w:left="135"/>
            </w:pP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23</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25.11.2025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24</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Опорный прыжок</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28.11.2025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25</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Опорный прыжок</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02.12.2025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26</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Профилактика травматизма во время самостоятельных занятий оздоровительной физической культурой и спортом. </w:t>
            </w:r>
            <w:r>
              <w:rPr>
                <w:rFonts w:ascii="Times New Roman" w:hAnsi="Times New Roman"/>
                <w:color w:val="000000"/>
                <w:sz w:val="24"/>
              </w:rPr>
              <w:t>Объективные и субъективные признаки утомления</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05.12.2025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БАСКЕТБОЛ. Инструктаж Т.Б. Техническая подготовка в баскетболе</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09.12.2025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передачи и броска мяча во время ведения</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12.12.2025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29</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перехвата мяча, на месте и при передвижении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16.12.2025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30</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выполнения штрафного броска</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19.12.2025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31</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координационных способностей средствами игры баскетбол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23.12.2025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32</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выносливости средствами игры баскетбол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26.12.2025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33</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скоростных и силовых способностей средствами игры баскетбол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30.12.2025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34</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Тактическая подготовка в баскетболе</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13.01.2026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35</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16.01.2026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36</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Тренировочные игры по баскетболу</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20.01.2026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37</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Тренировочные игры по баскетболу</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23.01.2026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38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ВОЛЕЙБОЛ. Инструктаж Т.Б. Техническая подготовка в волейболе</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27.01.2026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30.01.2026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40</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03.02.2026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41</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06.02.2026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42</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10.02.2026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43</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Тактическая подготовка в волейболе</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13.02.2026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44</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физических качеств средствами игры волейбол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17.02.2026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45</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физических качеств средствами игры волейбол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20.02.2026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46</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Общая физическая подготовка в волейболе</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24.02.2026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47</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Тренировочные игры по волейболу</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FF7D3D">
            <w:pPr>
              <w:spacing w:after="0"/>
              <w:ind w:left="135"/>
              <w:jc w:val="center"/>
            </w:pP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27.02.2026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48</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Тренировочные игры по волейболу</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FF7D3D">
            <w:pPr>
              <w:spacing w:after="0"/>
              <w:ind w:left="135"/>
              <w:jc w:val="center"/>
            </w:pP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03.03.2026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49</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ФУТБОЛ. Инструктаж Т.Б. Техническая подготовка в футболе</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06.03.2026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50</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 xml:space="preserve">Совершенствование техники передачи </w:t>
            </w:r>
            <w:r w:rsidRPr="001E2FB3">
              <w:rPr>
                <w:rFonts w:ascii="Times New Roman" w:hAnsi="Times New Roman"/>
                <w:color w:val="000000"/>
                <w:sz w:val="24"/>
                <w:lang w:val="ru-RU"/>
              </w:rPr>
              <w:lastRenderedPageBreak/>
              <w:t>мяча в процессе передвижения с разной скоростью</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lastRenderedPageBreak/>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техники остановки мяча разными способами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13.03.2026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52</w:t>
            </w:r>
          </w:p>
        </w:tc>
        <w:tc>
          <w:tcPr>
            <w:tcW w:w="3168" w:type="dxa"/>
            <w:tcMar>
              <w:top w:w="50" w:type="dxa"/>
              <w:left w:w="100" w:type="dxa"/>
            </w:tcMar>
            <w:vAlign w:val="center"/>
          </w:tcPr>
          <w:p w:rsidR="00FF7D3D" w:rsidRDefault="00C9796B">
            <w:pPr>
              <w:spacing w:after="0"/>
              <w:ind w:left="135"/>
            </w:pPr>
            <w:r>
              <w:rPr>
                <w:rFonts w:ascii="Times New Roman" w:hAnsi="Times New Roman"/>
                <w:color w:val="000000"/>
                <w:sz w:val="24"/>
              </w:rPr>
              <w:t>Тактическая подготовка в футболе</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17.03.2026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53</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20.03.2026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54</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Тренировочные игры по мини-футболу (на малом футбольном поле)</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24.03.2026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55</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выносливости средствами игры футбол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27.03.2026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56</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координационных способностей средствами игры футбол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07.04.2026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57</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Развитие скоростных и силовых способностей средствами игры футбол</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10.04.2026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Тренировочные игры по футболу (на большом поле)</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14.04.2026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59</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ЛЁГКАЯ АТЛЕТИКА. Инструктаж Т.Б. Кроссовая подготовка. </w:t>
            </w:r>
            <w:r>
              <w:rPr>
                <w:rFonts w:ascii="Times New Roman" w:hAnsi="Times New Roman"/>
                <w:color w:val="000000"/>
                <w:sz w:val="24"/>
              </w:rPr>
              <w:t>Длительный бег до 12 мин.</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17.04.2026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60</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Кроссовая подготовка. Длительный бег до 12 мин.</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21.04.2026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61</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Кроссовая подготовка. Длительный бег до 12 мин.</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24.04.2026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62</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 xml:space="preserve">Прыжки и прыжковые упражнения. </w:t>
            </w:r>
            <w:r w:rsidRPr="001E2FB3">
              <w:rPr>
                <w:rFonts w:ascii="Times New Roman" w:hAnsi="Times New Roman"/>
                <w:color w:val="000000"/>
                <w:sz w:val="24"/>
                <w:lang w:val="ru-RU"/>
              </w:rPr>
              <w:lastRenderedPageBreak/>
              <w:t>Прыжок в высоту.</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28.04.2026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lastRenderedPageBreak/>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lastRenderedPageBreak/>
              <w:t>63</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Прыжки и прыжковые упражнения. Прыжок в высоту.</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05.05.2026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64</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Метание гранаты весом 500 г (девушки), 700 г (юноши)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08.05.2026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65</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Метание гранаты весом 500 г (девушки), 700 г (юноши)</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12.05.2026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66</w:t>
            </w:r>
          </w:p>
        </w:tc>
        <w:tc>
          <w:tcPr>
            <w:tcW w:w="3168" w:type="dxa"/>
            <w:tcMar>
              <w:top w:w="50" w:type="dxa"/>
              <w:left w:w="100" w:type="dxa"/>
            </w:tcMar>
            <w:vAlign w:val="center"/>
          </w:tcPr>
          <w:p w:rsidR="00FF7D3D" w:rsidRDefault="00C9796B">
            <w:pPr>
              <w:spacing w:after="0"/>
              <w:ind w:left="135"/>
            </w:pPr>
            <w:r w:rsidRPr="001E2FB3">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814"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15.05.2026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67</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Спринтерский бег. Бег на 60 м. и 100 м.</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19.05.2026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68</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Спринтерский бег. Бег на 60 м. и 100 м.</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22.05.2026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368" w:type="dxa"/>
            <w:tcMar>
              <w:top w:w="50" w:type="dxa"/>
              <w:left w:w="100" w:type="dxa"/>
            </w:tcMar>
            <w:vAlign w:val="center"/>
          </w:tcPr>
          <w:p w:rsidR="00FF7D3D" w:rsidRDefault="00C9796B">
            <w:pPr>
              <w:spacing w:after="0"/>
            </w:pPr>
            <w:r>
              <w:rPr>
                <w:rFonts w:ascii="Times New Roman" w:hAnsi="Times New Roman"/>
                <w:color w:val="000000"/>
                <w:sz w:val="24"/>
              </w:rPr>
              <w:t>69</w:t>
            </w:r>
          </w:p>
        </w:tc>
        <w:tc>
          <w:tcPr>
            <w:tcW w:w="3168" w:type="dxa"/>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Итоговый урок. Оказание первой помощи при травмах (вывихи, переломы, ушибы) .Оказание первой помощи при обморожении, солнечном и тепловом ударах</w:t>
            </w:r>
          </w:p>
        </w:tc>
        <w:tc>
          <w:tcPr>
            <w:tcW w:w="814"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FF7D3D" w:rsidRDefault="00C9796B">
            <w:pPr>
              <w:spacing w:after="0"/>
              <w:ind w:left="135"/>
            </w:pPr>
            <w:r>
              <w:rPr>
                <w:rFonts w:ascii="Times New Roman" w:hAnsi="Times New Roman"/>
                <w:color w:val="000000"/>
                <w:sz w:val="24"/>
              </w:rPr>
              <w:t xml:space="preserve"> 26.05.2026 </w:t>
            </w:r>
          </w:p>
        </w:tc>
        <w:tc>
          <w:tcPr>
            <w:tcW w:w="1957" w:type="dxa"/>
            <w:tcMar>
              <w:top w:w="50" w:type="dxa"/>
              <w:left w:w="100" w:type="dxa"/>
            </w:tcMar>
            <w:vAlign w:val="center"/>
          </w:tcPr>
          <w:p w:rsidR="00FF7D3D" w:rsidRDefault="00C9796B">
            <w:pPr>
              <w:spacing w:after="0"/>
              <w:ind w:left="135"/>
            </w:pPr>
            <w:r>
              <w:rPr>
                <w:rFonts w:ascii="Times New Roman" w:hAnsi="Times New Roman"/>
                <w:color w:val="000000"/>
                <w:sz w:val="24"/>
              </w:rPr>
              <w:t>Библиотека ЦОК.</w:t>
            </w:r>
          </w:p>
        </w:tc>
      </w:tr>
      <w:tr w:rsidR="00FF7D3D">
        <w:trPr>
          <w:trHeight w:val="144"/>
          <w:tblCellSpacing w:w="20" w:type="nil"/>
        </w:trPr>
        <w:tc>
          <w:tcPr>
            <w:tcW w:w="0" w:type="auto"/>
            <w:gridSpan w:val="2"/>
            <w:tcMar>
              <w:top w:w="50" w:type="dxa"/>
              <w:left w:w="100" w:type="dxa"/>
            </w:tcMar>
            <w:vAlign w:val="center"/>
          </w:tcPr>
          <w:p w:rsidR="00FF7D3D" w:rsidRPr="001E2FB3" w:rsidRDefault="00C9796B">
            <w:pPr>
              <w:spacing w:after="0"/>
              <w:ind w:left="135"/>
              <w:rPr>
                <w:lang w:val="ru-RU"/>
              </w:rPr>
            </w:pPr>
            <w:r w:rsidRPr="001E2FB3">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FF7D3D" w:rsidRDefault="00C9796B">
            <w:pPr>
              <w:spacing w:after="0"/>
              <w:ind w:left="135"/>
              <w:jc w:val="center"/>
            </w:pPr>
            <w:r w:rsidRPr="001E2FB3">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509"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F7D3D" w:rsidRDefault="00C9796B">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FF7D3D" w:rsidRDefault="00FF7D3D"/>
        </w:tc>
      </w:tr>
    </w:tbl>
    <w:p w:rsidR="00FF7D3D" w:rsidRDefault="00FF7D3D">
      <w:pPr>
        <w:sectPr w:rsidR="00FF7D3D">
          <w:pgSz w:w="16383" w:h="11906" w:orient="landscape"/>
          <w:pgMar w:top="1134" w:right="850" w:bottom="1134" w:left="1701" w:header="720" w:footer="720" w:gutter="0"/>
          <w:cols w:space="720"/>
        </w:sectPr>
      </w:pPr>
    </w:p>
    <w:p w:rsidR="0016740C" w:rsidRDefault="0016740C">
      <w:pPr>
        <w:spacing w:after="0"/>
        <w:ind w:left="120"/>
        <w:rPr>
          <w:rFonts w:ascii="Times New Roman" w:hAnsi="Times New Roman"/>
          <w:b/>
          <w:color w:val="000000"/>
          <w:sz w:val="28"/>
          <w:lang w:val="ru-RU"/>
        </w:rPr>
      </w:pPr>
      <w:bookmarkStart w:id="17" w:name="block-68020013"/>
      <w:bookmarkEnd w:id="16"/>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Pr="0016740C" w:rsidRDefault="0016740C" w:rsidP="0016740C">
      <w:pPr>
        <w:tabs>
          <w:tab w:val="left" w:pos="6737"/>
        </w:tabs>
        <w:spacing w:after="18" w:line="256" w:lineRule="auto"/>
        <w:rPr>
          <w:rFonts w:ascii="Times New Roman" w:eastAsia="Times New Roman" w:hAnsi="Times New Roman" w:cs="Times New Roman"/>
          <w:color w:val="000000"/>
          <w:sz w:val="24"/>
          <w:szCs w:val="24"/>
          <w:lang w:val="ru-RU" w:eastAsia="ru-RU"/>
        </w:rPr>
      </w:pPr>
      <w:r w:rsidRPr="0016740C">
        <w:rPr>
          <w:rFonts w:ascii="Times New Roman" w:eastAsia="Times New Roman" w:hAnsi="Times New Roman" w:cs="Times New Roman"/>
          <w:color w:val="000000"/>
          <w:sz w:val="24"/>
          <w:szCs w:val="24"/>
          <w:lang w:val="ru-RU" w:eastAsia="ru-RU"/>
        </w:rPr>
        <w:t>СОГЛАСОВАНО</w:t>
      </w:r>
      <w:r w:rsidRPr="0016740C">
        <w:rPr>
          <w:rFonts w:ascii="Times New Roman" w:eastAsia="Times New Roman" w:hAnsi="Times New Roman" w:cs="Times New Roman"/>
          <w:color w:val="000000"/>
          <w:sz w:val="24"/>
          <w:szCs w:val="24"/>
          <w:lang w:val="ru-RU" w:eastAsia="ru-RU"/>
        </w:rPr>
        <w:tab/>
        <w:t>СОГЛАСОВАНО</w:t>
      </w:r>
    </w:p>
    <w:p w:rsidR="0016740C" w:rsidRPr="0016740C" w:rsidRDefault="0016740C" w:rsidP="0016740C">
      <w:pPr>
        <w:tabs>
          <w:tab w:val="left" w:pos="6737"/>
        </w:tabs>
        <w:spacing w:after="18" w:line="256" w:lineRule="auto"/>
        <w:rPr>
          <w:rFonts w:ascii="Times New Roman" w:eastAsia="Times New Roman" w:hAnsi="Times New Roman" w:cs="Times New Roman"/>
          <w:color w:val="000000"/>
          <w:sz w:val="24"/>
          <w:szCs w:val="24"/>
          <w:lang w:val="ru-RU" w:eastAsia="ru-RU"/>
        </w:rPr>
      </w:pPr>
      <w:r w:rsidRPr="0016740C">
        <w:rPr>
          <w:rFonts w:ascii="Times New Roman" w:eastAsia="Times New Roman" w:hAnsi="Times New Roman" w:cs="Times New Roman"/>
          <w:color w:val="000000"/>
          <w:sz w:val="24"/>
          <w:szCs w:val="24"/>
          <w:lang w:val="ru-RU" w:eastAsia="ru-RU"/>
        </w:rPr>
        <w:t>Протокол заседания                                                                  Заместитель директора по УВР</w:t>
      </w:r>
    </w:p>
    <w:p w:rsidR="0016740C" w:rsidRPr="0016740C" w:rsidRDefault="0016740C" w:rsidP="0016740C">
      <w:pPr>
        <w:tabs>
          <w:tab w:val="left" w:pos="6737"/>
        </w:tabs>
        <w:spacing w:after="18" w:line="256" w:lineRule="auto"/>
        <w:rPr>
          <w:rFonts w:ascii="Times New Roman" w:eastAsia="Times New Roman" w:hAnsi="Times New Roman" w:cs="Times New Roman"/>
          <w:color w:val="000000"/>
          <w:sz w:val="24"/>
          <w:szCs w:val="24"/>
          <w:lang w:val="ru-RU" w:eastAsia="ru-RU"/>
        </w:rPr>
      </w:pPr>
      <w:r w:rsidRPr="0016740C">
        <w:rPr>
          <w:rFonts w:ascii="Times New Roman" w:eastAsia="Times New Roman" w:hAnsi="Times New Roman" w:cs="Times New Roman"/>
          <w:color w:val="000000"/>
          <w:sz w:val="24"/>
          <w:szCs w:val="24"/>
          <w:lang w:val="ru-RU" w:eastAsia="ru-RU"/>
        </w:rPr>
        <w:t>Методического совета                                                                       МБОУ Кашарской СОШ</w:t>
      </w:r>
    </w:p>
    <w:p w:rsidR="0016740C" w:rsidRPr="0016740C" w:rsidRDefault="0016740C" w:rsidP="0016740C">
      <w:pPr>
        <w:tabs>
          <w:tab w:val="left" w:pos="6737"/>
        </w:tabs>
        <w:spacing w:after="18" w:line="256" w:lineRule="auto"/>
        <w:rPr>
          <w:rFonts w:ascii="Times New Roman" w:eastAsia="Times New Roman" w:hAnsi="Times New Roman" w:cs="Times New Roman"/>
          <w:color w:val="000000"/>
          <w:sz w:val="24"/>
          <w:szCs w:val="24"/>
          <w:lang w:val="ru-RU" w:eastAsia="ru-RU"/>
        </w:rPr>
      </w:pPr>
      <w:r w:rsidRPr="0016740C">
        <w:rPr>
          <w:rFonts w:ascii="Times New Roman" w:eastAsia="Times New Roman" w:hAnsi="Times New Roman" w:cs="Times New Roman"/>
          <w:color w:val="000000"/>
          <w:sz w:val="24"/>
          <w:szCs w:val="24"/>
          <w:lang w:val="ru-RU" w:eastAsia="ru-RU"/>
        </w:rPr>
        <w:t>МБОУ Кашарской СОШ</w:t>
      </w:r>
      <w:r w:rsidRPr="0016740C">
        <w:rPr>
          <w:rFonts w:ascii="Times New Roman" w:eastAsia="Times New Roman" w:hAnsi="Times New Roman" w:cs="Times New Roman"/>
          <w:color w:val="000000"/>
          <w:sz w:val="24"/>
          <w:szCs w:val="24"/>
          <w:lang w:val="ru-RU" w:eastAsia="ru-RU"/>
        </w:rPr>
        <w:tab/>
        <w:t>_________/ Фролова С.В/</w:t>
      </w:r>
    </w:p>
    <w:p w:rsidR="0016740C" w:rsidRPr="0016740C" w:rsidRDefault="0016740C" w:rsidP="0016740C">
      <w:pPr>
        <w:spacing w:after="18" w:line="256" w:lineRule="auto"/>
        <w:rPr>
          <w:rFonts w:ascii="Times New Roman" w:eastAsia="Times New Roman" w:hAnsi="Times New Roman" w:cs="Times New Roman"/>
          <w:color w:val="000000"/>
          <w:sz w:val="24"/>
          <w:szCs w:val="24"/>
          <w:lang w:val="ru-RU" w:eastAsia="ru-RU"/>
        </w:rPr>
      </w:pPr>
      <w:r w:rsidRPr="0016740C">
        <w:rPr>
          <w:rFonts w:ascii="Times New Roman" w:eastAsia="Times New Roman" w:hAnsi="Times New Roman" w:cs="Times New Roman"/>
          <w:color w:val="000000"/>
          <w:sz w:val="24"/>
          <w:szCs w:val="24"/>
          <w:lang w:val="ru-RU" w:eastAsia="ru-RU"/>
        </w:rPr>
        <w:t>№92 от 01.09.2025 г.</w:t>
      </w:r>
    </w:p>
    <w:p w:rsidR="0016740C" w:rsidRPr="0016740C" w:rsidRDefault="0016740C" w:rsidP="0016740C">
      <w:pPr>
        <w:spacing w:after="18" w:line="256" w:lineRule="auto"/>
        <w:rPr>
          <w:rFonts w:ascii="Times New Roman" w:eastAsia="Times New Roman" w:hAnsi="Times New Roman" w:cs="Times New Roman"/>
          <w:color w:val="000000"/>
          <w:sz w:val="24"/>
          <w:szCs w:val="24"/>
          <w:lang w:val="ru-RU" w:eastAsia="ru-RU"/>
        </w:rPr>
      </w:pPr>
      <w:r w:rsidRPr="0016740C">
        <w:rPr>
          <w:rFonts w:ascii="Times New Roman" w:eastAsia="Times New Roman" w:hAnsi="Times New Roman" w:cs="Times New Roman"/>
          <w:color w:val="000000"/>
          <w:sz w:val="24"/>
          <w:szCs w:val="24"/>
          <w:lang w:val="ru-RU" w:eastAsia="ru-RU"/>
        </w:rPr>
        <w:t>___________/ Павлова М.А./</w:t>
      </w:r>
    </w:p>
    <w:p w:rsidR="0016740C" w:rsidRPr="0016740C" w:rsidRDefault="0016740C" w:rsidP="0016740C">
      <w:pPr>
        <w:spacing w:after="18" w:line="256" w:lineRule="auto"/>
        <w:rPr>
          <w:rFonts w:ascii="Times New Roman" w:eastAsia="Times New Roman" w:hAnsi="Times New Roman" w:cs="Times New Roman"/>
          <w:color w:val="000000"/>
          <w:sz w:val="28"/>
          <w:lang w:val="ru-RU" w:eastAsia="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16740C" w:rsidRDefault="0016740C">
      <w:pPr>
        <w:spacing w:after="0"/>
        <w:ind w:left="120"/>
        <w:rPr>
          <w:rFonts w:ascii="Times New Roman" w:hAnsi="Times New Roman"/>
          <w:b/>
          <w:color w:val="000000"/>
          <w:sz w:val="28"/>
          <w:lang w:val="ru-RU"/>
        </w:rPr>
      </w:pPr>
    </w:p>
    <w:p w:rsidR="00FF7D3D" w:rsidRPr="001E2FB3" w:rsidRDefault="00C9796B">
      <w:pPr>
        <w:spacing w:after="0"/>
        <w:ind w:left="120"/>
        <w:rPr>
          <w:lang w:val="ru-RU"/>
        </w:rPr>
      </w:pPr>
      <w:r w:rsidRPr="001E2FB3">
        <w:rPr>
          <w:rFonts w:ascii="Times New Roman" w:hAnsi="Times New Roman"/>
          <w:b/>
          <w:color w:val="000000"/>
          <w:sz w:val="28"/>
          <w:lang w:val="ru-RU"/>
        </w:rPr>
        <w:t>УЧЕБНО-МЕТОДИЧЕСКОЕ ОБЕСПЕЧЕНИЕ ОБРАЗОВАТЕЛЬНОГО ПРОЦЕССА</w:t>
      </w:r>
    </w:p>
    <w:p w:rsidR="00FF7D3D" w:rsidRPr="0016740C" w:rsidRDefault="00C9796B">
      <w:pPr>
        <w:spacing w:after="0" w:line="480" w:lineRule="auto"/>
        <w:ind w:left="120"/>
        <w:rPr>
          <w:lang w:val="ru-RU"/>
        </w:rPr>
      </w:pPr>
      <w:r w:rsidRPr="0016740C">
        <w:rPr>
          <w:rFonts w:ascii="Times New Roman" w:hAnsi="Times New Roman"/>
          <w:b/>
          <w:color w:val="000000"/>
          <w:sz w:val="28"/>
          <w:lang w:val="ru-RU"/>
        </w:rPr>
        <w:t>ОБЯЗАТЕЛЬНЫЕ УЧЕБНЫЕ МАТЕРИАЛЫ ДЛЯ УЧЕНИКА</w:t>
      </w:r>
    </w:p>
    <w:p w:rsidR="00FF7D3D" w:rsidRPr="001E2FB3" w:rsidRDefault="00C9796B">
      <w:pPr>
        <w:spacing w:after="0" w:line="480" w:lineRule="auto"/>
        <w:ind w:left="120"/>
        <w:rPr>
          <w:lang w:val="ru-RU"/>
        </w:rPr>
      </w:pPr>
      <w:bookmarkStart w:id="18" w:name="f056fd23-2f41-4129-8da1-d467aa21439d"/>
      <w:r w:rsidRPr="001E2FB3">
        <w:rPr>
          <w:rFonts w:ascii="Times New Roman" w:hAnsi="Times New Roman"/>
          <w:color w:val="000000"/>
          <w:sz w:val="28"/>
          <w:lang w:val="ru-RU"/>
        </w:rPr>
        <w:t>• Физическая культура; 10-11 класс. базовый уровень. Лях В.И. Акционерное общество «Издательство «Просвещение»</w:t>
      </w:r>
      <w:bookmarkEnd w:id="18"/>
    </w:p>
    <w:p w:rsidR="00FF7D3D" w:rsidRPr="001E2FB3" w:rsidRDefault="00C9796B">
      <w:pPr>
        <w:spacing w:after="0" w:line="480" w:lineRule="auto"/>
        <w:ind w:left="120"/>
        <w:rPr>
          <w:lang w:val="ru-RU"/>
        </w:rPr>
      </w:pPr>
      <w:r w:rsidRPr="001E2FB3">
        <w:rPr>
          <w:rFonts w:ascii="Times New Roman" w:hAnsi="Times New Roman"/>
          <w:color w:val="000000"/>
          <w:sz w:val="28"/>
          <w:lang w:val="ru-RU"/>
        </w:rPr>
        <w:t>изическая культура; базовый уровень, 10-11 класс/ Лях В.И. Акционерное общество «Издательство «Просвещение»</w:t>
      </w:r>
      <w:r w:rsidRPr="001E2FB3">
        <w:rPr>
          <w:sz w:val="28"/>
          <w:lang w:val="ru-RU"/>
        </w:rPr>
        <w:br/>
      </w:r>
      <w:r w:rsidRPr="001E2FB3">
        <w:rPr>
          <w:rFonts w:ascii="Times New Roman" w:hAnsi="Times New Roman"/>
          <w:color w:val="000000"/>
          <w:sz w:val="28"/>
          <w:lang w:val="ru-RU"/>
        </w:rPr>
        <w:t xml:space="preserve"> • Физическая культура. Футбол для всех 10-11 класс/ Погадаев Г.И.; под редакцией Акинфеева И. Акционерное общество «Издательство «Просвещение»</w:t>
      </w:r>
      <w:r w:rsidRPr="001E2FB3">
        <w:rPr>
          <w:sz w:val="28"/>
          <w:lang w:val="ru-RU"/>
        </w:rPr>
        <w:br/>
      </w:r>
      <w:r w:rsidRPr="001E2FB3">
        <w:rPr>
          <w:sz w:val="28"/>
          <w:lang w:val="ru-RU"/>
        </w:rPr>
        <w:br/>
      </w:r>
      <w:r w:rsidRPr="001E2FB3">
        <w:rPr>
          <w:rFonts w:ascii="Times New Roman" w:hAnsi="Times New Roman"/>
          <w:color w:val="000000"/>
          <w:sz w:val="28"/>
          <w:lang w:val="ru-RU"/>
        </w:rPr>
        <w:t xml:space="preserve"> Физическая культура, 10-11 классы/ Андрюхина Т.В., Третьякова Н.В.; под редакцией Виленского М.Л., Общество с ограниченной ответственностью «Русское слово - учебник»</w:t>
      </w:r>
      <w:r w:rsidRPr="001E2FB3">
        <w:rPr>
          <w:sz w:val="28"/>
          <w:lang w:val="ru-RU"/>
        </w:rPr>
        <w:br/>
      </w:r>
      <w:r w:rsidRPr="001E2FB3">
        <w:rPr>
          <w:rFonts w:ascii="Times New Roman" w:hAnsi="Times New Roman"/>
          <w:color w:val="000000"/>
          <w:sz w:val="28"/>
          <w:lang w:val="ru-RU"/>
        </w:rPr>
        <w:t xml:space="preserve"> • Физическая культура, 10-11 классы/ Лях В.И., Акционерное общество «Издательство «Просвещение»</w:t>
      </w:r>
      <w:r w:rsidRPr="001E2FB3">
        <w:rPr>
          <w:sz w:val="28"/>
          <w:lang w:val="ru-RU"/>
        </w:rPr>
        <w:br/>
      </w:r>
      <w:r w:rsidRPr="001E2FB3">
        <w:rPr>
          <w:rFonts w:ascii="Times New Roman" w:hAnsi="Times New Roman"/>
          <w:color w:val="000000"/>
          <w:sz w:val="28"/>
          <w:lang w:val="ru-RU"/>
        </w:rPr>
        <w:t xml:space="preserve"> • Физическая культура, 10-11 классы/ Матвеев А.П., Акционерное общество «Издательство «Просвещение»</w:t>
      </w:r>
      <w:r w:rsidRPr="001E2FB3">
        <w:rPr>
          <w:sz w:val="28"/>
          <w:lang w:val="ru-RU"/>
        </w:rPr>
        <w:br/>
      </w:r>
      <w:r w:rsidRPr="001E2FB3">
        <w:rPr>
          <w:rFonts w:ascii="Times New Roman" w:hAnsi="Times New Roman"/>
          <w:color w:val="000000"/>
          <w:sz w:val="28"/>
          <w:lang w:val="ru-RU"/>
        </w:rPr>
        <w:t xml:space="preserve"> • Физическая культура, 10-11 классы/ Погадаев Г.И., Общество с ограниченной ответственностью «ДРОФА»; Акционерное общество «Издательство «Просвещение»</w:t>
      </w:r>
      <w:r w:rsidRPr="001E2FB3">
        <w:rPr>
          <w:sz w:val="28"/>
          <w:lang w:val="ru-RU"/>
        </w:rPr>
        <w:br/>
      </w:r>
      <w:bookmarkStart w:id="19" w:name="20d3319b-5bbe-4126-a94a-2338d97bdc13"/>
      <w:r w:rsidRPr="001E2FB3">
        <w:rPr>
          <w:rFonts w:ascii="Times New Roman" w:hAnsi="Times New Roman"/>
          <w:color w:val="000000"/>
          <w:sz w:val="28"/>
          <w:lang w:val="ru-RU"/>
        </w:rPr>
        <w:t xml:space="preserve"> • Физическая культура. Футбол для всех, 10-11 классы/ Погадаев Г.И.; под </w:t>
      </w:r>
      <w:r w:rsidRPr="001E2FB3">
        <w:rPr>
          <w:rFonts w:ascii="Times New Roman" w:hAnsi="Times New Roman"/>
          <w:color w:val="000000"/>
          <w:sz w:val="28"/>
          <w:lang w:val="ru-RU"/>
        </w:rPr>
        <w:lastRenderedPageBreak/>
        <w:t>редакцией Акинфеева И., Акционерное общество «Издательство «Просвещение»</w:t>
      </w:r>
      <w:bookmarkEnd w:id="19"/>
    </w:p>
    <w:p w:rsidR="00FF7D3D" w:rsidRPr="001E2FB3" w:rsidRDefault="00FF7D3D">
      <w:pPr>
        <w:spacing w:after="0"/>
        <w:ind w:left="120"/>
        <w:rPr>
          <w:lang w:val="ru-RU"/>
        </w:rPr>
      </w:pPr>
    </w:p>
    <w:p w:rsidR="00FF7D3D" w:rsidRPr="001E2FB3" w:rsidRDefault="00C9796B">
      <w:pPr>
        <w:spacing w:after="0" w:line="480" w:lineRule="auto"/>
        <w:ind w:left="120"/>
        <w:rPr>
          <w:lang w:val="ru-RU"/>
        </w:rPr>
      </w:pPr>
      <w:r w:rsidRPr="001E2FB3">
        <w:rPr>
          <w:rFonts w:ascii="Times New Roman" w:hAnsi="Times New Roman"/>
          <w:b/>
          <w:color w:val="000000"/>
          <w:sz w:val="28"/>
          <w:lang w:val="ru-RU"/>
        </w:rPr>
        <w:t>МЕТОДИЧЕСКИЕ МАТЕРИАЛЫ ДЛЯ УЧИТЕЛЯ</w:t>
      </w:r>
    </w:p>
    <w:p w:rsidR="00FF7D3D" w:rsidRDefault="00C9796B">
      <w:pPr>
        <w:spacing w:after="0" w:line="480" w:lineRule="auto"/>
        <w:ind w:left="120"/>
        <w:rPr>
          <w:lang w:val="ru-RU"/>
        </w:rPr>
      </w:pPr>
      <w:r w:rsidRPr="001E2FB3">
        <w:rPr>
          <w:rFonts w:ascii="Times New Roman" w:hAnsi="Times New Roman"/>
          <w:color w:val="000000"/>
          <w:sz w:val="28"/>
          <w:lang w:val="ru-RU"/>
        </w:rPr>
        <w:t>Физическая культура, 10-11 классы/ Андрюхина Т.В., Третьякова Н.В.; под редакцией Виленского М.Л., Общество с ограниченной ответственностью «Русское слово - учебник»</w:t>
      </w:r>
      <w:r w:rsidRPr="001E2FB3">
        <w:rPr>
          <w:sz w:val="28"/>
          <w:lang w:val="ru-RU"/>
        </w:rPr>
        <w:br/>
      </w:r>
      <w:r w:rsidRPr="001E2FB3">
        <w:rPr>
          <w:rFonts w:ascii="Times New Roman" w:hAnsi="Times New Roman"/>
          <w:color w:val="000000"/>
          <w:sz w:val="28"/>
          <w:lang w:val="ru-RU"/>
        </w:rPr>
        <w:t xml:space="preserve"> • Физическая культура, 10-11 классы/ Лях В.И., Акционерное общество «Издательство «Просвещение»</w:t>
      </w:r>
      <w:r w:rsidRPr="001E2FB3">
        <w:rPr>
          <w:sz w:val="28"/>
          <w:lang w:val="ru-RU"/>
        </w:rPr>
        <w:br/>
      </w:r>
      <w:r w:rsidRPr="001E2FB3">
        <w:rPr>
          <w:rFonts w:ascii="Times New Roman" w:hAnsi="Times New Roman"/>
          <w:color w:val="000000"/>
          <w:sz w:val="28"/>
          <w:lang w:val="ru-RU"/>
        </w:rPr>
        <w:t xml:space="preserve"> • Физическая культура, 10-11 классы/ Матвеев А.П., Акционерное общество «Издательство «Просвещение»</w:t>
      </w:r>
      <w:r w:rsidRPr="001E2FB3">
        <w:rPr>
          <w:sz w:val="28"/>
          <w:lang w:val="ru-RU"/>
        </w:rPr>
        <w:br/>
      </w:r>
      <w:r w:rsidRPr="001E2FB3">
        <w:rPr>
          <w:rFonts w:ascii="Times New Roman" w:hAnsi="Times New Roman"/>
          <w:color w:val="000000"/>
          <w:sz w:val="28"/>
          <w:lang w:val="ru-RU"/>
        </w:rPr>
        <w:t xml:space="preserve"> • Физическая культура, 10-11 классы/ Погадаев Г.И., Общество с ограниченной ответственностью «ДРОФА»; Акционерное общество «Издательство «Просвещение»</w:t>
      </w:r>
      <w:r w:rsidRPr="001E2FB3">
        <w:rPr>
          <w:sz w:val="28"/>
          <w:lang w:val="ru-RU"/>
        </w:rPr>
        <w:br/>
      </w:r>
      <w:r w:rsidRPr="001E2FB3">
        <w:rPr>
          <w:rFonts w:ascii="Times New Roman" w:hAnsi="Times New Roman"/>
          <w:color w:val="000000"/>
          <w:sz w:val="28"/>
          <w:lang w:val="ru-RU"/>
        </w:rPr>
        <w:t xml:space="preserve"> • Физическая культура. Футбол для всех, 10-11 классы/ Погадаев Г.И.; под редакцией Акинфеева И., Акционерное общество «Издательство «Просвещение»</w:t>
      </w:r>
      <w:r w:rsidRPr="001E2FB3">
        <w:rPr>
          <w:sz w:val="28"/>
          <w:lang w:val="ru-RU"/>
        </w:rPr>
        <w:br/>
      </w:r>
      <w:bookmarkStart w:id="20" w:name="ce666534-2f9f-48e1-9f7c-2e635e3b9ede"/>
      <w:bookmarkEnd w:id="20"/>
    </w:p>
    <w:p w:rsidR="001E2FB3" w:rsidRDefault="001E2FB3">
      <w:pPr>
        <w:spacing w:after="0" w:line="480" w:lineRule="auto"/>
        <w:ind w:left="120"/>
        <w:rPr>
          <w:lang w:val="ru-RU"/>
        </w:rPr>
      </w:pPr>
    </w:p>
    <w:p w:rsidR="001E2FB3" w:rsidRDefault="001E2FB3">
      <w:pPr>
        <w:spacing w:after="0" w:line="480" w:lineRule="auto"/>
        <w:ind w:left="120"/>
        <w:rPr>
          <w:lang w:val="ru-RU"/>
        </w:rPr>
      </w:pPr>
    </w:p>
    <w:p w:rsidR="001E2FB3" w:rsidRDefault="001E2FB3">
      <w:pPr>
        <w:spacing w:after="0" w:line="480" w:lineRule="auto"/>
        <w:ind w:left="120"/>
        <w:rPr>
          <w:lang w:val="ru-RU"/>
        </w:rPr>
      </w:pPr>
    </w:p>
    <w:p w:rsidR="001E2FB3" w:rsidRPr="001E2FB3" w:rsidRDefault="001E2FB3">
      <w:pPr>
        <w:spacing w:after="0" w:line="480" w:lineRule="auto"/>
        <w:ind w:left="120"/>
        <w:rPr>
          <w:lang w:val="ru-RU"/>
        </w:rPr>
      </w:pPr>
    </w:p>
    <w:p w:rsidR="00FF7D3D" w:rsidRPr="001E2FB3" w:rsidRDefault="00FF7D3D">
      <w:pPr>
        <w:spacing w:after="0"/>
        <w:ind w:left="120"/>
        <w:rPr>
          <w:lang w:val="ru-RU"/>
        </w:rPr>
      </w:pPr>
    </w:p>
    <w:p w:rsidR="00FF7D3D" w:rsidRPr="001E2FB3" w:rsidRDefault="00C9796B">
      <w:pPr>
        <w:spacing w:after="0" w:line="480" w:lineRule="auto"/>
        <w:ind w:left="120"/>
        <w:rPr>
          <w:lang w:val="ru-RU"/>
        </w:rPr>
      </w:pPr>
      <w:r w:rsidRPr="001E2FB3">
        <w:rPr>
          <w:rFonts w:ascii="Times New Roman" w:hAnsi="Times New Roman"/>
          <w:b/>
          <w:color w:val="000000"/>
          <w:sz w:val="28"/>
          <w:lang w:val="ru-RU"/>
        </w:rPr>
        <w:lastRenderedPageBreak/>
        <w:t>ЦИФРОВЫЕ ОБРАЗОВАТЕЛЬНЫЕ РЕСУРСЫ И РЕСУРСЫ СЕТИ ИНТЕРНЕТ</w:t>
      </w:r>
    </w:p>
    <w:p w:rsidR="00FF7D3D" w:rsidRPr="001E2FB3" w:rsidRDefault="00C9796B">
      <w:pPr>
        <w:spacing w:after="0" w:line="480" w:lineRule="auto"/>
        <w:ind w:left="120"/>
        <w:rPr>
          <w:lang w:val="ru-RU"/>
        </w:rPr>
      </w:pPr>
      <w:r w:rsidRPr="001E2FB3">
        <w:rPr>
          <w:rFonts w:ascii="Times New Roman" w:hAnsi="Times New Roman"/>
          <w:color w:val="000000"/>
          <w:sz w:val="28"/>
          <w:lang w:val="ru-RU"/>
        </w:rPr>
        <w:t>Библиотека ЦОК,</w:t>
      </w:r>
      <w:r>
        <w:rPr>
          <w:rFonts w:ascii="Times New Roman" w:hAnsi="Times New Roman"/>
          <w:color w:val="000000"/>
          <w:sz w:val="28"/>
        </w:rPr>
        <w:t>www</w:t>
      </w:r>
      <w:r w:rsidRPr="001E2FB3">
        <w:rPr>
          <w:rFonts w:ascii="Times New Roman" w:hAnsi="Times New Roman"/>
          <w:color w:val="000000"/>
          <w:sz w:val="28"/>
          <w:lang w:val="ru-RU"/>
        </w:rPr>
        <w:t>.</w:t>
      </w:r>
      <w:r>
        <w:rPr>
          <w:rFonts w:ascii="Times New Roman" w:hAnsi="Times New Roman"/>
          <w:color w:val="000000"/>
          <w:sz w:val="28"/>
        </w:rPr>
        <w:t>edu</w:t>
      </w:r>
      <w:r w:rsidRPr="001E2FB3">
        <w:rPr>
          <w:rFonts w:ascii="Times New Roman" w:hAnsi="Times New Roman"/>
          <w:color w:val="000000"/>
          <w:sz w:val="28"/>
          <w:lang w:val="ru-RU"/>
        </w:rPr>
        <w:t>.</w:t>
      </w:r>
      <w:r>
        <w:rPr>
          <w:rFonts w:ascii="Times New Roman" w:hAnsi="Times New Roman"/>
          <w:color w:val="000000"/>
          <w:sz w:val="28"/>
        </w:rPr>
        <w:t>ru</w:t>
      </w:r>
      <w:r w:rsidRPr="001E2FB3">
        <w:rPr>
          <w:sz w:val="28"/>
          <w:lang w:val="ru-RU"/>
        </w:rPr>
        <w:br/>
      </w:r>
      <w:r w:rsidRPr="001E2FB3">
        <w:rPr>
          <w:rFonts w:ascii="Times New Roman" w:hAnsi="Times New Roman"/>
          <w:color w:val="000000"/>
          <w:sz w:val="28"/>
          <w:lang w:val="ru-RU"/>
        </w:rPr>
        <w:t xml:space="preserve"> </w:t>
      </w:r>
      <w:r>
        <w:rPr>
          <w:rFonts w:ascii="Times New Roman" w:hAnsi="Times New Roman"/>
          <w:color w:val="000000"/>
          <w:sz w:val="28"/>
        </w:rPr>
        <w:t>www</w:t>
      </w:r>
      <w:r w:rsidRPr="001E2FB3">
        <w:rPr>
          <w:rFonts w:ascii="Times New Roman" w:hAnsi="Times New Roman"/>
          <w:color w:val="000000"/>
          <w:sz w:val="28"/>
          <w:lang w:val="ru-RU"/>
        </w:rPr>
        <w:t>.</w:t>
      </w:r>
      <w:r>
        <w:rPr>
          <w:rFonts w:ascii="Times New Roman" w:hAnsi="Times New Roman"/>
          <w:color w:val="000000"/>
          <w:sz w:val="28"/>
        </w:rPr>
        <w:t>school</w:t>
      </w:r>
      <w:r w:rsidRPr="001E2FB3">
        <w:rPr>
          <w:rFonts w:ascii="Times New Roman" w:hAnsi="Times New Roman"/>
          <w:color w:val="000000"/>
          <w:sz w:val="28"/>
          <w:lang w:val="ru-RU"/>
        </w:rPr>
        <w:t>.</w:t>
      </w:r>
      <w:r>
        <w:rPr>
          <w:rFonts w:ascii="Times New Roman" w:hAnsi="Times New Roman"/>
          <w:color w:val="000000"/>
          <w:sz w:val="28"/>
        </w:rPr>
        <w:t>edu</w:t>
      </w:r>
      <w:r w:rsidRPr="001E2FB3">
        <w:rPr>
          <w:rFonts w:ascii="Times New Roman" w:hAnsi="Times New Roman"/>
          <w:color w:val="000000"/>
          <w:sz w:val="28"/>
          <w:lang w:val="ru-RU"/>
        </w:rPr>
        <w:t>.</w:t>
      </w:r>
      <w:r>
        <w:rPr>
          <w:rFonts w:ascii="Times New Roman" w:hAnsi="Times New Roman"/>
          <w:color w:val="000000"/>
          <w:sz w:val="28"/>
        </w:rPr>
        <w:t>ru</w:t>
      </w:r>
      <w:r w:rsidRPr="001E2FB3">
        <w:rPr>
          <w:sz w:val="28"/>
          <w:lang w:val="ru-RU"/>
        </w:rPr>
        <w:br/>
      </w:r>
      <w:bookmarkStart w:id="21" w:name="9a54c4b8-b2ef-4fc1-87b1-da44b5d58279"/>
      <w:r w:rsidRPr="001E2FB3">
        <w:rPr>
          <w:rFonts w:ascii="Times New Roman" w:hAnsi="Times New Roman"/>
          <w:color w:val="000000"/>
          <w:sz w:val="28"/>
          <w:lang w:val="ru-RU"/>
        </w:rPr>
        <w:t xml:space="preserve"> </w:t>
      </w:r>
      <w:r>
        <w:rPr>
          <w:rFonts w:ascii="Times New Roman" w:hAnsi="Times New Roman"/>
          <w:color w:val="000000"/>
          <w:sz w:val="28"/>
        </w:rPr>
        <w:t>https</w:t>
      </w:r>
      <w:r w:rsidRPr="001E2FB3">
        <w:rPr>
          <w:rFonts w:ascii="Times New Roman" w:hAnsi="Times New Roman"/>
          <w:color w:val="000000"/>
          <w:sz w:val="28"/>
          <w:lang w:val="ru-RU"/>
        </w:rPr>
        <w:t>://</w:t>
      </w:r>
      <w:r>
        <w:rPr>
          <w:rFonts w:ascii="Times New Roman" w:hAnsi="Times New Roman"/>
          <w:color w:val="000000"/>
          <w:sz w:val="28"/>
        </w:rPr>
        <w:t>uchi</w:t>
      </w:r>
      <w:r w:rsidRPr="001E2FB3">
        <w:rPr>
          <w:rFonts w:ascii="Times New Roman" w:hAnsi="Times New Roman"/>
          <w:color w:val="000000"/>
          <w:sz w:val="28"/>
          <w:lang w:val="ru-RU"/>
        </w:rPr>
        <w:t>.</w:t>
      </w:r>
      <w:r>
        <w:rPr>
          <w:rFonts w:ascii="Times New Roman" w:hAnsi="Times New Roman"/>
          <w:color w:val="000000"/>
          <w:sz w:val="28"/>
        </w:rPr>
        <w:t>ru</w:t>
      </w:r>
      <w:bookmarkEnd w:id="21"/>
    </w:p>
    <w:p w:rsidR="00FF7D3D" w:rsidRPr="001E2FB3" w:rsidRDefault="00FF7D3D">
      <w:pPr>
        <w:rPr>
          <w:lang w:val="ru-RU"/>
        </w:rPr>
        <w:sectPr w:rsidR="00FF7D3D" w:rsidRPr="001E2FB3">
          <w:pgSz w:w="11906" w:h="16383"/>
          <w:pgMar w:top="1134" w:right="850" w:bottom="1134" w:left="1701" w:header="720" w:footer="720" w:gutter="0"/>
          <w:cols w:space="720"/>
        </w:sectPr>
      </w:pPr>
    </w:p>
    <w:bookmarkEnd w:id="17"/>
    <w:p w:rsidR="00C93455" w:rsidRPr="00C93455" w:rsidRDefault="00C93455" w:rsidP="00C93455">
      <w:pPr>
        <w:spacing w:after="160" w:line="254" w:lineRule="auto"/>
        <w:rPr>
          <w:rFonts w:ascii="Calibri" w:eastAsia="Calibri" w:hAnsi="Calibri" w:cs="Times New Roman"/>
          <w:sz w:val="28"/>
          <w:szCs w:val="28"/>
          <w:lang w:val="ru-RU"/>
        </w:rPr>
      </w:pPr>
      <w:r w:rsidRPr="00C93455">
        <w:rPr>
          <w:rFonts w:ascii="Calibri" w:eastAsia="Calibri" w:hAnsi="Calibri" w:cs="Times New Roman"/>
          <w:sz w:val="28"/>
          <w:szCs w:val="28"/>
          <w:lang w:val="ru-RU"/>
        </w:rPr>
        <w:lastRenderedPageBreak/>
        <w:t>Лист внесения изменений в рабочую программу</w:t>
      </w:r>
    </w:p>
    <w:p w:rsidR="00C93455" w:rsidRPr="00C93455" w:rsidRDefault="00C93455" w:rsidP="00C93455">
      <w:pPr>
        <w:spacing w:after="160" w:line="254" w:lineRule="auto"/>
        <w:rPr>
          <w:rFonts w:ascii="Calibri" w:eastAsia="Calibri" w:hAnsi="Calibri" w:cs="Times New Roman"/>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1998"/>
        <w:gridCol w:w="2506"/>
        <w:gridCol w:w="2716"/>
      </w:tblGrid>
      <w:tr w:rsidR="00C93455" w:rsidRPr="00C93455" w:rsidTr="00C93455">
        <w:tc>
          <w:tcPr>
            <w:tcW w:w="3640" w:type="dxa"/>
            <w:tcBorders>
              <w:top w:val="single" w:sz="4" w:space="0" w:color="auto"/>
              <w:left w:val="single" w:sz="4" w:space="0" w:color="auto"/>
              <w:bottom w:val="single" w:sz="4" w:space="0" w:color="auto"/>
              <w:right w:val="single" w:sz="4" w:space="0" w:color="auto"/>
            </w:tcBorders>
            <w:hideMark/>
          </w:tcPr>
          <w:p w:rsidR="00C93455" w:rsidRPr="00C93455" w:rsidRDefault="00C93455" w:rsidP="00C93455">
            <w:pPr>
              <w:spacing w:after="0" w:line="240" w:lineRule="auto"/>
              <w:rPr>
                <w:rFonts w:ascii="Calibri" w:eastAsia="Calibri" w:hAnsi="Calibri" w:cs="Times New Roman"/>
                <w:sz w:val="28"/>
                <w:szCs w:val="28"/>
                <w:lang w:val="ru-RU"/>
              </w:rPr>
            </w:pPr>
            <w:r w:rsidRPr="00C93455">
              <w:rPr>
                <w:rFonts w:ascii="Calibri" w:eastAsia="Calibri" w:hAnsi="Calibri" w:cs="Times New Roman"/>
                <w:sz w:val="28"/>
                <w:szCs w:val="28"/>
                <w:lang w:val="ru-RU"/>
              </w:rPr>
              <w:t>Тема по КТП</w:t>
            </w:r>
          </w:p>
        </w:tc>
        <w:tc>
          <w:tcPr>
            <w:tcW w:w="3640" w:type="dxa"/>
            <w:tcBorders>
              <w:top w:val="single" w:sz="4" w:space="0" w:color="auto"/>
              <w:left w:val="single" w:sz="4" w:space="0" w:color="auto"/>
              <w:bottom w:val="single" w:sz="4" w:space="0" w:color="auto"/>
              <w:right w:val="single" w:sz="4" w:space="0" w:color="auto"/>
            </w:tcBorders>
            <w:hideMark/>
          </w:tcPr>
          <w:p w:rsidR="00C93455" w:rsidRPr="00C93455" w:rsidRDefault="00C93455" w:rsidP="00C93455">
            <w:pPr>
              <w:spacing w:after="0" w:line="240" w:lineRule="auto"/>
              <w:rPr>
                <w:rFonts w:ascii="Calibri" w:eastAsia="Calibri" w:hAnsi="Calibri" w:cs="Times New Roman"/>
                <w:sz w:val="28"/>
                <w:szCs w:val="28"/>
                <w:lang w:val="ru-RU"/>
              </w:rPr>
            </w:pPr>
            <w:r w:rsidRPr="00C93455">
              <w:rPr>
                <w:rFonts w:ascii="Calibri" w:eastAsia="Calibri" w:hAnsi="Calibri" w:cs="Times New Roman"/>
                <w:sz w:val="28"/>
                <w:szCs w:val="28"/>
                <w:lang w:val="ru-RU"/>
              </w:rPr>
              <w:t>Дата по КТП</w:t>
            </w:r>
          </w:p>
        </w:tc>
        <w:tc>
          <w:tcPr>
            <w:tcW w:w="3640" w:type="dxa"/>
            <w:tcBorders>
              <w:top w:val="single" w:sz="4" w:space="0" w:color="auto"/>
              <w:left w:val="single" w:sz="4" w:space="0" w:color="auto"/>
              <w:bottom w:val="single" w:sz="4" w:space="0" w:color="auto"/>
              <w:right w:val="single" w:sz="4" w:space="0" w:color="auto"/>
            </w:tcBorders>
            <w:hideMark/>
          </w:tcPr>
          <w:p w:rsidR="00C93455" w:rsidRPr="00C93455" w:rsidRDefault="00C93455" w:rsidP="00C93455">
            <w:pPr>
              <w:spacing w:after="0" w:line="240" w:lineRule="auto"/>
              <w:rPr>
                <w:rFonts w:ascii="Calibri" w:eastAsia="Calibri" w:hAnsi="Calibri" w:cs="Times New Roman"/>
                <w:sz w:val="28"/>
                <w:szCs w:val="28"/>
                <w:lang w:val="ru-RU"/>
              </w:rPr>
            </w:pPr>
            <w:r w:rsidRPr="00C93455">
              <w:rPr>
                <w:rFonts w:ascii="Calibri" w:eastAsia="Calibri" w:hAnsi="Calibri" w:cs="Times New Roman"/>
                <w:sz w:val="28"/>
                <w:szCs w:val="28"/>
                <w:lang w:val="ru-RU"/>
              </w:rPr>
              <w:t>Дата проведения по факту</w:t>
            </w:r>
          </w:p>
        </w:tc>
        <w:tc>
          <w:tcPr>
            <w:tcW w:w="3640" w:type="dxa"/>
            <w:tcBorders>
              <w:top w:val="single" w:sz="4" w:space="0" w:color="auto"/>
              <w:left w:val="single" w:sz="4" w:space="0" w:color="auto"/>
              <w:bottom w:val="single" w:sz="4" w:space="0" w:color="auto"/>
              <w:right w:val="single" w:sz="4" w:space="0" w:color="auto"/>
            </w:tcBorders>
            <w:hideMark/>
          </w:tcPr>
          <w:p w:rsidR="00C93455" w:rsidRPr="00C93455" w:rsidRDefault="00C93455" w:rsidP="00C93455">
            <w:pPr>
              <w:spacing w:after="0" w:line="240" w:lineRule="auto"/>
              <w:rPr>
                <w:rFonts w:ascii="Calibri" w:eastAsia="Calibri" w:hAnsi="Calibri" w:cs="Times New Roman"/>
                <w:sz w:val="28"/>
                <w:szCs w:val="28"/>
                <w:lang w:val="ru-RU"/>
              </w:rPr>
            </w:pPr>
            <w:r w:rsidRPr="00C93455">
              <w:rPr>
                <w:rFonts w:ascii="Calibri" w:eastAsia="Calibri" w:hAnsi="Calibri" w:cs="Times New Roman"/>
                <w:sz w:val="28"/>
                <w:szCs w:val="28"/>
                <w:lang w:val="ru-RU"/>
              </w:rPr>
              <w:t>Пути корректировки (сжатие, совмещение)</w:t>
            </w:r>
          </w:p>
        </w:tc>
      </w:tr>
      <w:tr w:rsidR="00C93455" w:rsidRPr="00C93455" w:rsidTr="00C93455">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r>
      <w:tr w:rsidR="00C93455" w:rsidRPr="00C93455" w:rsidTr="00C93455">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ind w:right="63"/>
              <w:rPr>
                <w:rFonts w:ascii="Calibri" w:eastAsia="Calibri" w:hAnsi="Calibri" w:cs="Times New Roman"/>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ind w:right="63"/>
              <w:rPr>
                <w:rFonts w:ascii="Calibri" w:eastAsia="Calibri" w:hAnsi="Calibri" w:cs="Times New Roman"/>
                <w:color w:val="000000"/>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ind w:right="63"/>
              <w:rPr>
                <w:rFonts w:ascii="Calibri" w:eastAsia="Calibri" w:hAnsi="Calibri" w:cs="Times New Roman"/>
                <w:color w:val="000000"/>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ind w:right="63"/>
              <w:rPr>
                <w:rFonts w:ascii="Calibri" w:eastAsia="Calibri" w:hAnsi="Calibri" w:cs="Times New Roman"/>
                <w:color w:val="000000"/>
                <w:sz w:val="28"/>
                <w:szCs w:val="28"/>
                <w:lang w:val="ru-RU" w:eastAsia="ru-RU"/>
              </w:rPr>
            </w:pPr>
          </w:p>
        </w:tc>
      </w:tr>
      <w:tr w:rsidR="00C93455" w:rsidRPr="00C93455" w:rsidTr="00C93455">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r>
      <w:tr w:rsidR="00C93455" w:rsidRPr="00C93455" w:rsidTr="00C93455">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r>
      <w:tr w:rsidR="00C93455" w:rsidRPr="00C93455" w:rsidTr="00C93455">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r>
      <w:tr w:rsidR="00C93455" w:rsidRPr="00C93455" w:rsidTr="00C93455">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r>
      <w:tr w:rsidR="00C93455" w:rsidRPr="00C93455" w:rsidTr="00C93455">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r>
      <w:tr w:rsidR="00C93455" w:rsidRPr="00C93455" w:rsidTr="00C93455">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r>
      <w:tr w:rsidR="00C93455" w:rsidRPr="00C93455" w:rsidTr="00C93455">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r>
      <w:tr w:rsidR="00C93455" w:rsidRPr="00C93455" w:rsidTr="00C93455">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C93455" w:rsidRPr="00C93455" w:rsidRDefault="00C93455" w:rsidP="00C93455">
            <w:pPr>
              <w:spacing w:after="0" w:line="240" w:lineRule="auto"/>
              <w:rPr>
                <w:rFonts w:ascii="Calibri" w:eastAsia="Calibri" w:hAnsi="Calibri" w:cs="Times New Roman"/>
                <w:sz w:val="28"/>
                <w:szCs w:val="28"/>
                <w:lang w:val="ru-RU"/>
              </w:rPr>
            </w:pPr>
          </w:p>
        </w:tc>
      </w:tr>
    </w:tbl>
    <w:p w:rsidR="00C9796B" w:rsidRPr="001E2FB3" w:rsidRDefault="00C9796B" w:rsidP="001E2FB3">
      <w:pPr>
        <w:rPr>
          <w:lang w:val="ru-RU"/>
        </w:rPr>
      </w:pPr>
    </w:p>
    <w:sectPr w:rsidR="00C9796B" w:rsidRPr="001E2FB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F7D3D"/>
    <w:rsid w:val="0016740C"/>
    <w:rsid w:val="001E2FB3"/>
    <w:rsid w:val="00292940"/>
    <w:rsid w:val="00C93455"/>
    <w:rsid w:val="00C9796B"/>
    <w:rsid w:val="00FF7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AF326D-5FC2-49CE-A573-C88924B83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862112">
      <w:bodyDiv w:val="1"/>
      <w:marLeft w:val="0"/>
      <w:marRight w:val="0"/>
      <w:marTop w:val="0"/>
      <w:marBottom w:val="0"/>
      <w:divBdr>
        <w:top w:val="none" w:sz="0" w:space="0" w:color="auto"/>
        <w:left w:val="none" w:sz="0" w:space="0" w:color="auto"/>
        <w:bottom w:val="none" w:sz="0" w:space="0" w:color="auto"/>
        <w:right w:val="none" w:sz="0" w:space="0" w:color="auto"/>
      </w:divBdr>
    </w:div>
    <w:div w:id="1224217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46</Pages>
  <Words>9939</Words>
  <Characters>56655</Characters>
  <Application>Microsoft Office Word</Application>
  <DocSecurity>0</DocSecurity>
  <Lines>472</Lines>
  <Paragraphs>132</Paragraphs>
  <ScaleCrop>false</ScaleCrop>
  <Company/>
  <LinksUpToDate>false</LinksUpToDate>
  <CharactersWithSpaces>66462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343</cp:lastModifiedBy>
  <cp:revision>6</cp:revision>
  <dcterms:created xsi:type="dcterms:W3CDTF">2025-09-06T08:20:00Z</dcterms:created>
  <dcterms:modified xsi:type="dcterms:W3CDTF">2025-09-09T11:23:00Z</dcterms:modified>
</cp:coreProperties>
</file>